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96BB83" w14:textId="61127EE5" w:rsidR="0019577F" w:rsidRPr="0019577F" w:rsidRDefault="0019577F">
      <w:pPr>
        <w:rPr>
          <w:rFonts w:ascii="Century Gothic" w:hAnsi="Century Gothic"/>
          <w:lang w:val="en-US"/>
        </w:rPr>
      </w:pPr>
      <w:bookmarkStart w:id="0" w:name="_GoBack"/>
      <w:bookmarkEnd w:id="0"/>
      <w:r w:rsidRPr="0019577F">
        <w:rPr>
          <w:rFonts w:ascii="Century Gothic" w:hAnsi="Century Gothic"/>
          <w:lang w:val="en-US"/>
        </w:rPr>
        <w:t>Discoverers/Navigators/</w:t>
      </w:r>
      <w:r w:rsidRPr="00A544FF">
        <w:rPr>
          <w:rFonts w:ascii="Century Gothic" w:hAnsi="Century Gothic"/>
          <w:b/>
          <w:lang w:val="en-US"/>
        </w:rPr>
        <w:t>Pathfinders</w:t>
      </w:r>
      <w:r w:rsidRPr="0019577F">
        <w:rPr>
          <w:rFonts w:ascii="Century Gothic" w:hAnsi="Century Gothic"/>
          <w:lang w:val="en-US"/>
        </w:rPr>
        <w:t>/Pioneers</w:t>
      </w:r>
    </w:p>
    <w:p w14:paraId="7D56F96D" w14:textId="4040C7E6" w:rsidR="00E33BEC" w:rsidRDefault="00E33BEC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582365" w14:paraId="5198D398" w14:textId="70E822DC" w:rsidTr="00582365">
        <w:tc>
          <w:tcPr>
            <w:tcW w:w="1992" w:type="dxa"/>
            <w:shd w:val="clear" w:color="auto" w:fill="F2F2F2" w:themeFill="background1" w:themeFillShade="F2"/>
          </w:tcPr>
          <w:p w14:paraId="109DC88D" w14:textId="45227D0B" w:rsidR="00582365" w:rsidRPr="00E33BEC" w:rsidRDefault="00582365" w:rsidP="00582365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Term</w:t>
            </w:r>
          </w:p>
        </w:tc>
        <w:tc>
          <w:tcPr>
            <w:tcW w:w="1992" w:type="dxa"/>
            <w:shd w:val="clear" w:color="auto" w:fill="F4B083" w:themeFill="accent2" w:themeFillTint="99"/>
          </w:tcPr>
          <w:p w14:paraId="102392E1" w14:textId="12EC6E50" w:rsidR="00582365" w:rsidRPr="00E33BEC" w:rsidRDefault="00582365" w:rsidP="0058236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1</w:t>
            </w:r>
          </w:p>
        </w:tc>
        <w:tc>
          <w:tcPr>
            <w:tcW w:w="1992" w:type="dxa"/>
            <w:shd w:val="clear" w:color="auto" w:fill="F4B083" w:themeFill="accent2" w:themeFillTint="99"/>
          </w:tcPr>
          <w:p w14:paraId="3FC68A6B" w14:textId="6FB12725" w:rsidR="00582365" w:rsidRPr="00E33BEC" w:rsidRDefault="00582365" w:rsidP="0058236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2</w:t>
            </w:r>
          </w:p>
        </w:tc>
        <w:tc>
          <w:tcPr>
            <w:tcW w:w="1993" w:type="dxa"/>
            <w:shd w:val="clear" w:color="auto" w:fill="92D050"/>
          </w:tcPr>
          <w:p w14:paraId="3EB90C0E" w14:textId="3B0A078D" w:rsidR="00582365" w:rsidRPr="00E33BEC" w:rsidRDefault="00582365" w:rsidP="0058236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1</w:t>
            </w:r>
          </w:p>
        </w:tc>
        <w:tc>
          <w:tcPr>
            <w:tcW w:w="1993" w:type="dxa"/>
            <w:shd w:val="clear" w:color="auto" w:fill="92D050"/>
          </w:tcPr>
          <w:p w14:paraId="148E4CCF" w14:textId="335397D4" w:rsidR="00582365" w:rsidRDefault="00582365" w:rsidP="00582365"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2</w:t>
            </w:r>
          </w:p>
        </w:tc>
        <w:tc>
          <w:tcPr>
            <w:tcW w:w="1993" w:type="dxa"/>
            <w:shd w:val="clear" w:color="auto" w:fill="8EAADB" w:themeFill="accent1" w:themeFillTint="99"/>
          </w:tcPr>
          <w:p w14:paraId="3225507B" w14:textId="28F47FA0" w:rsidR="00582365" w:rsidRDefault="00582365" w:rsidP="00582365"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1</w:t>
            </w:r>
          </w:p>
        </w:tc>
        <w:tc>
          <w:tcPr>
            <w:tcW w:w="1993" w:type="dxa"/>
            <w:shd w:val="clear" w:color="auto" w:fill="8EAADB" w:themeFill="accent1" w:themeFillTint="99"/>
          </w:tcPr>
          <w:p w14:paraId="5C8D49C3" w14:textId="46D0EE46" w:rsidR="00582365" w:rsidRDefault="00582365" w:rsidP="00582365"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2</w:t>
            </w:r>
          </w:p>
        </w:tc>
      </w:tr>
      <w:tr w:rsidR="00582365" w14:paraId="3C0E4B2A" w14:textId="5851C267" w:rsidTr="0080261A">
        <w:trPr>
          <w:trHeight w:val="1765"/>
        </w:trPr>
        <w:tc>
          <w:tcPr>
            <w:tcW w:w="1992" w:type="dxa"/>
            <w:shd w:val="clear" w:color="auto" w:fill="F2F2F2" w:themeFill="background1" w:themeFillShade="F2"/>
          </w:tcPr>
          <w:p w14:paraId="6EFA5611" w14:textId="137BF114" w:rsidR="00582365" w:rsidRPr="00E33BEC" w:rsidRDefault="00582365" w:rsidP="00582365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bookmarkStart w:id="1" w:name="_Hlk208913704"/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Topic</w:t>
            </w:r>
          </w:p>
        </w:tc>
        <w:tc>
          <w:tcPr>
            <w:tcW w:w="1992" w:type="dxa"/>
          </w:tcPr>
          <w:p w14:paraId="14C4C0F1" w14:textId="42BE9D49" w:rsidR="00582365" w:rsidRPr="00E33BEC" w:rsidRDefault="00582365" w:rsidP="0058236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Food </w:t>
            </w:r>
            <w:proofErr w:type="gramStart"/>
            <w:r>
              <w:rPr>
                <w:rFonts w:ascii="Century Gothic" w:hAnsi="Century Gothic"/>
                <w:sz w:val="24"/>
                <w:szCs w:val="24"/>
                <w:lang w:val="en-US"/>
              </w:rPr>
              <w:t>From</w:t>
            </w:r>
            <w:proofErr w:type="gramEnd"/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 Around the World – Europe </w:t>
            </w:r>
          </w:p>
        </w:tc>
        <w:tc>
          <w:tcPr>
            <w:tcW w:w="1992" w:type="dxa"/>
          </w:tcPr>
          <w:p w14:paraId="5B2A8D47" w14:textId="0B0B939C" w:rsidR="00582365" w:rsidRPr="00E33BEC" w:rsidRDefault="00582365" w:rsidP="0058236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Celebration Food – Christmas Party</w:t>
            </w:r>
          </w:p>
        </w:tc>
        <w:tc>
          <w:tcPr>
            <w:tcW w:w="1993" w:type="dxa"/>
          </w:tcPr>
          <w:p w14:paraId="0A7AD1AF" w14:textId="6BDD2722" w:rsidR="00582365" w:rsidRPr="00E33BEC" w:rsidRDefault="00582365" w:rsidP="0058236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Food </w:t>
            </w:r>
            <w:proofErr w:type="gramStart"/>
            <w:r>
              <w:rPr>
                <w:rFonts w:ascii="Century Gothic" w:hAnsi="Century Gothic"/>
                <w:sz w:val="24"/>
                <w:szCs w:val="24"/>
                <w:lang w:val="en-US"/>
              </w:rPr>
              <w:t>From</w:t>
            </w:r>
            <w:proofErr w:type="gramEnd"/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 Around the World – Asia</w:t>
            </w:r>
          </w:p>
        </w:tc>
        <w:tc>
          <w:tcPr>
            <w:tcW w:w="1993" w:type="dxa"/>
          </w:tcPr>
          <w:p w14:paraId="539BD47D" w14:textId="794283B0" w:rsidR="00582365" w:rsidRDefault="00582365" w:rsidP="00582365">
            <w:r>
              <w:rPr>
                <w:rFonts w:ascii="Century Gothic" w:hAnsi="Century Gothic"/>
                <w:sz w:val="24"/>
                <w:szCs w:val="24"/>
                <w:lang w:val="en-US"/>
              </w:rPr>
              <w:t>Celebration Food – Easter Hunt</w:t>
            </w:r>
          </w:p>
        </w:tc>
        <w:tc>
          <w:tcPr>
            <w:tcW w:w="1993" w:type="dxa"/>
          </w:tcPr>
          <w:p w14:paraId="1C33AEE8" w14:textId="169169A4" w:rsidR="00582365" w:rsidRDefault="00582365" w:rsidP="00582365"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Food </w:t>
            </w:r>
            <w:proofErr w:type="gramStart"/>
            <w:r>
              <w:rPr>
                <w:rFonts w:ascii="Century Gothic" w:hAnsi="Century Gothic"/>
                <w:sz w:val="24"/>
                <w:szCs w:val="24"/>
                <w:lang w:val="en-US"/>
              </w:rPr>
              <w:t>From</w:t>
            </w:r>
            <w:proofErr w:type="gramEnd"/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 Around the World – Europe </w:t>
            </w:r>
          </w:p>
        </w:tc>
        <w:tc>
          <w:tcPr>
            <w:tcW w:w="1993" w:type="dxa"/>
          </w:tcPr>
          <w:p w14:paraId="05C9B88D" w14:textId="1B9B90CB" w:rsidR="00582365" w:rsidRDefault="00582365" w:rsidP="00582365"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Food </w:t>
            </w:r>
            <w:proofErr w:type="gramStart"/>
            <w:r>
              <w:rPr>
                <w:rFonts w:ascii="Century Gothic" w:hAnsi="Century Gothic"/>
                <w:sz w:val="24"/>
                <w:szCs w:val="24"/>
                <w:lang w:val="en-US"/>
              </w:rPr>
              <w:t>From</w:t>
            </w:r>
            <w:proofErr w:type="gramEnd"/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 Around the World – Asia</w:t>
            </w:r>
          </w:p>
        </w:tc>
      </w:tr>
      <w:tr w:rsidR="00582365" w14:paraId="4245C7FA" w14:textId="74173653" w:rsidTr="00D51745">
        <w:tc>
          <w:tcPr>
            <w:tcW w:w="1992" w:type="dxa"/>
            <w:shd w:val="clear" w:color="auto" w:fill="F2F2F2" w:themeFill="background1" w:themeFillShade="F2"/>
          </w:tcPr>
          <w:p w14:paraId="0B665A36" w14:textId="5A500FBB" w:rsidR="00582365" w:rsidRPr="00E33BEC" w:rsidRDefault="00582365" w:rsidP="00582365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Pre-Teaching Assessment Suggestions</w:t>
            </w:r>
          </w:p>
        </w:tc>
        <w:tc>
          <w:tcPr>
            <w:tcW w:w="1992" w:type="dxa"/>
          </w:tcPr>
          <w:p w14:paraId="6C121527" w14:textId="379B7DEF" w:rsidR="00582365" w:rsidRDefault="00582365" w:rsidP="0058236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Geography skills – looking at the different places in Europe</w:t>
            </w:r>
          </w:p>
          <w:p w14:paraId="709F75D2" w14:textId="7239DE74" w:rsidR="00582365" w:rsidRPr="00E33BEC" w:rsidRDefault="00582365" w:rsidP="0058236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What food comes from which countries? </w:t>
            </w:r>
          </w:p>
        </w:tc>
        <w:tc>
          <w:tcPr>
            <w:tcW w:w="1992" w:type="dxa"/>
          </w:tcPr>
          <w:p w14:paraId="3077FFF0" w14:textId="7F16DB84" w:rsidR="00582365" w:rsidRPr="00E33BEC" w:rsidRDefault="00582365" w:rsidP="0058236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Which foods do the class associate with celebrations? </w:t>
            </w:r>
          </w:p>
        </w:tc>
        <w:tc>
          <w:tcPr>
            <w:tcW w:w="1993" w:type="dxa"/>
          </w:tcPr>
          <w:p w14:paraId="6DF34C44" w14:textId="5A7E974B" w:rsidR="00582365" w:rsidRDefault="00582365" w:rsidP="0058236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Geography skills – looking at the different places in Asia.</w:t>
            </w:r>
          </w:p>
          <w:p w14:paraId="06A25D67" w14:textId="29C1AD23" w:rsidR="00582365" w:rsidRPr="00E33BEC" w:rsidRDefault="00582365" w:rsidP="0058236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What food comes from which countries?</w:t>
            </w:r>
          </w:p>
        </w:tc>
        <w:tc>
          <w:tcPr>
            <w:tcW w:w="1993" w:type="dxa"/>
          </w:tcPr>
          <w:p w14:paraId="398BFDCC" w14:textId="10AED341" w:rsidR="00582365" w:rsidRDefault="00582365" w:rsidP="00582365"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Which foods do the class associate with celebrations? </w:t>
            </w:r>
          </w:p>
        </w:tc>
        <w:tc>
          <w:tcPr>
            <w:tcW w:w="1993" w:type="dxa"/>
          </w:tcPr>
          <w:p w14:paraId="638E7292" w14:textId="77777777" w:rsidR="00582365" w:rsidRDefault="00582365" w:rsidP="0058236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Geography skills – looking at the different places in Europe</w:t>
            </w:r>
          </w:p>
          <w:p w14:paraId="4A944776" w14:textId="6ACE3B81" w:rsidR="00582365" w:rsidRDefault="00582365" w:rsidP="00582365"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What food comes from which countries? </w:t>
            </w:r>
          </w:p>
        </w:tc>
        <w:tc>
          <w:tcPr>
            <w:tcW w:w="1993" w:type="dxa"/>
          </w:tcPr>
          <w:p w14:paraId="3A0E846D" w14:textId="77777777" w:rsidR="00582365" w:rsidRDefault="00582365" w:rsidP="0058236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Geography skills – looking at the different places in Asia.</w:t>
            </w:r>
          </w:p>
          <w:p w14:paraId="3586573B" w14:textId="59FB2AC7" w:rsidR="00582365" w:rsidRDefault="00582365" w:rsidP="00582365">
            <w:r>
              <w:rPr>
                <w:rFonts w:ascii="Century Gothic" w:hAnsi="Century Gothic"/>
                <w:sz w:val="24"/>
                <w:szCs w:val="24"/>
                <w:lang w:val="en-US"/>
              </w:rPr>
              <w:t>What food comes from which countries?</w:t>
            </w:r>
          </w:p>
        </w:tc>
      </w:tr>
      <w:tr w:rsidR="00582365" w14:paraId="661940A2" w14:textId="7DCD3258" w:rsidTr="00D51745">
        <w:tc>
          <w:tcPr>
            <w:tcW w:w="1992" w:type="dxa"/>
            <w:shd w:val="clear" w:color="auto" w:fill="F2F2F2" w:themeFill="background1" w:themeFillShade="F2"/>
          </w:tcPr>
          <w:p w14:paraId="0A1595D2" w14:textId="5BEDA52E" w:rsidR="00582365" w:rsidRPr="00565291" w:rsidRDefault="00582365" w:rsidP="00582365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‘Step On’ Knowledge</w:t>
            </w:r>
          </w:p>
        </w:tc>
        <w:tc>
          <w:tcPr>
            <w:tcW w:w="1992" w:type="dxa"/>
          </w:tcPr>
          <w:p w14:paraId="79213E27" w14:textId="5F4C7FF5" w:rsidR="00582365" w:rsidRPr="00E33BEC" w:rsidRDefault="00582365" w:rsidP="0058236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Basic recipes that have </w:t>
            </w:r>
            <w:proofErr w:type="gramStart"/>
            <w:r>
              <w:rPr>
                <w:rFonts w:ascii="Century Gothic" w:hAnsi="Century Gothic"/>
                <w:sz w:val="24"/>
                <w:szCs w:val="24"/>
                <w:lang w:val="en-US"/>
              </w:rPr>
              <w:t>simples</w:t>
            </w:r>
            <w:proofErr w:type="gramEnd"/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 steps and outcomes</w:t>
            </w:r>
          </w:p>
        </w:tc>
        <w:tc>
          <w:tcPr>
            <w:tcW w:w="1992" w:type="dxa"/>
          </w:tcPr>
          <w:p w14:paraId="0B5A4619" w14:textId="43C872A1" w:rsidR="00582365" w:rsidRPr="00E33BEC" w:rsidRDefault="00582365" w:rsidP="0058236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Basic recipes that have </w:t>
            </w:r>
            <w:proofErr w:type="gramStart"/>
            <w:r>
              <w:rPr>
                <w:rFonts w:ascii="Century Gothic" w:hAnsi="Century Gothic"/>
                <w:sz w:val="24"/>
                <w:szCs w:val="24"/>
                <w:lang w:val="en-US"/>
              </w:rPr>
              <w:t>simples</w:t>
            </w:r>
            <w:proofErr w:type="gramEnd"/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 steps and outcomes</w:t>
            </w:r>
          </w:p>
        </w:tc>
        <w:tc>
          <w:tcPr>
            <w:tcW w:w="1993" w:type="dxa"/>
          </w:tcPr>
          <w:p w14:paraId="213FDE2A" w14:textId="7BE26260" w:rsidR="00582365" w:rsidRPr="00E33BEC" w:rsidRDefault="00582365" w:rsidP="0058236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Basic recipes that have </w:t>
            </w:r>
            <w:proofErr w:type="gramStart"/>
            <w:r>
              <w:rPr>
                <w:rFonts w:ascii="Century Gothic" w:hAnsi="Century Gothic"/>
                <w:sz w:val="24"/>
                <w:szCs w:val="24"/>
                <w:lang w:val="en-US"/>
              </w:rPr>
              <w:t>simples</w:t>
            </w:r>
            <w:proofErr w:type="gramEnd"/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 steps and outcomes</w:t>
            </w:r>
          </w:p>
        </w:tc>
        <w:tc>
          <w:tcPr>
            <w:tcW w:w="1993" w:type="dxa"/>
          </w:tcPr>
          <w:p w14:paraId="441157D9" w14:textId="1DEB2B93" w:rsidR="00582365" w:rsidRDefault="00582365" w:rsidP="00582365"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Basic recipes that have </w:t>
            </w:r>
            <w:proofErr w:type="gramStart"/>
            <w:r>
              <w:rPr>
                <w:rFonts w:ascii="Century Gothic" w:hAnsi="Century Gothic"/>
                <w:sz w:val="24"/>
                <w:szCs w:val="24"/>
                <w:lang w:val="en-US"/>
              </w:rPr>
              <w:t>simples</w:t>
            </w:r>
            <w:proofErr w:type="gramEnd"/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 steps and outcomes</w:t>
            </w:r>
          </w:p>
        </w:tc>
        <w:tc>
          <w:tcPr>
            <w:tcW w:w="1993" w:type="dxa"/>
          </w:tcPr>
          <w:p w14:paraId="6863FFAA" w14:textId="04CDB65C" w:rsidR="00582365" w:rsidRDefault="00582365" w:rsidP="00582365"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Basic recipes that have </w:t>
            </w:r>
            <w:proofErr w:type="gramStart"/>
            <w:r>
              <w:rPr>
                <w:rFonts w:ascii="Century Gothic" w:hAnsi="Century Gothic"/>
                <w:sz w:val="24"/>
                <w:szCs w:val="24"/>
                <w:lang w:val="en-US"/>
              </w:rPr>
              <w:t>simples</w:t>
            </w:r>
            <w:proofErr w:type="gramEnd"/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 steps and outcomes</w:t>
            </w:r>
          </w:p>
        </w:tc>
        <w:tc>
          <w:tcPr>
            <w:tcW w:w="1993" w:type="dxa"/>
          </w:tcPr>
          <w:p w14:paraId="5F5402CF" w14:textId="13A504B0" w:rsidR="00582365" w:rsidRDefault="00582365" w:rsidP="00582365"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Basic recipes that have </w:t>
            </w:r>
            <w:proofErr w:type="gramStart"/>
            <w:r>
              <w:rPr>
                <w:rFonts w:ascii="Century Gothic" w:hAnsi="Century Gothic"/>
                <w:sz w:val="24"/>
                <w:szCs w:val="24"/>
                <w:lang w:val="en-US"/>
              </w:rPr>
              <w:t>simples</w:t>
            </w:r>
            <w:proofErr w:type="gramEnd"/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 steps and outcomes</w:t>
            </w:r>
          </w:p>
        </w:tc>
      </w:tr>
      <w:tr w:rsidR="00582365" w14:paraId="4DC0B84E" w14:textId="34FCA82D" w:rsidTr="00D51745">
        <w:tc>
          <w:tcPr>
            <w:tcW w:w="1992" w:type="dxa"/>
            <w:shd w:val="clear" w:color="auto" w:fill="F2F2F2" w:themeFill="background1" w:themeFillShade="F2"/>
          </w:tcPr>
          <w:p w14:paraId="71D18062" w14:textId="265395F8" w:rsidR="00582365" w:rsidRPr="00565291" w:rsidRDefault="00582365" w:rsidP="00582365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‘Extending up’ Knowledge</w:t>
            </w:r>
          </w:p>
        </w:tc>
        <w:tc>
          <w:tcPr>
            <w:tcW w:w="1992" w:type="dxa"/>
          </w:tcPr>
          <w:p w14:paraId="0D372145" w14:textId="02527404" w:rsidR="00582365" w:rsidRPr="00E33BEC" w:rsidRDefault="00582365" w:rsidP="0058236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Students are able to plan their own recipe or select a recipe </w:t>
            </w:r>
            <w:r>
              <w:rPr>
                <w:rFonts w:ascii="Century Gothic" w:hAnsi="Century Gothic"/>
                <w:sz w:val="24"/>
                <w:szCs w:val="24"/>
                <w:lang w:val="en-US"/>
              </w:rPr>
              <w:lastRenderedPageBreak/>
              <w:t xml:space="preserve">they would like to prepare </w:t>
            </w:r>
          </w:p>
        </w:tc>
        <w:tc>
          <w:tcPr>
            <w:tcW w:w="1992" w:type="dxa"/>
          </w:tcPr>
          <w:p w14:paraId="17041CAD" w14:textId="76269EC0" w:rsidR="00582365" w:rsidRPr="00E33BEC" w:rsidRDefault="00582365" w:rsidP="0058236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lastRenderedPageBreak/>
              <w:t xml:space="preserve">Students have the opportunity to cater for a </w:t>
            </w:r>
            <w:r>
              <w:rPr>
                <w:rFonts w:ascii="Century Gothic" w:hAnsi="Century Gothic"/>
                <w:sz w:val="24"/>
                <w:szCs w:val="24"/>
                <w:lang w:val="en-US"/>
              </w:rPr>
              <w:lastRenderedPageBreak/>
              <w:t>large event held at school</w:t>
            </w:r>
          </w:p>
        </w:tc>
        <w:tc>
          <w:tcPr>
            <w:tcW w:w="1993" w:type="dxa"/>
          </w:tcPr>
          <w:p w14:paraId="13CCCCB3" w14:textId="6BB433FE" w:rsidR="00582365" w:rsidRPr="00E33BEC" w:rsidRDefault="00582365" w:rsidP="0058236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lastRenderedPageBreak/>
              <w:t xml:space="preserve">Students are able to plan their own recipe or select a recipe </w:t>
            </w:r>
            <w:r>
              <w:rPr>
                <w:rFonts w:ascii="Century Gothic" w:hAnsi="Century Gothic"/>
                <w:sz w:val="24"/>
                <w:szCs w:val="24"/>
                <w:lang w:val="en-US"/>
              </w:rPr>
              <w:lastRenderedPageBreak/>
              <w:t>they would like to prepare</w:t>
            </w:r>
          </w:p>
        </w:tc>
        <w:tc>
          <w:tcPr>
            <w:tcW w:w="1993" w:type="dxa"/>
          </w:tcPr>
          <w:p w14:paraId="5BCC8C2E" w14:textId="61F35A67" w:rsidR="00582365" w:rsidRDefault="00582365" w:rsidP="00582365">
            <w:r>
              <w:rPr>
                <w:rFonts w:ascii="Century Gothic" w:hAnsi="Century Gothic"/>
                <w:sz w:val="24"/>
                <w:szCs w:val="24"/>
                <w:lang w:val="en-US"/>
              </w:rPr>
              <w:lastRenderedPageBreak/>
              <w:t xml:space="preserve">Students have the opportunity to cater for a </w:t>
            </w:r>
            <w:r>
              <w:rPr>
                <w:rFonts w:ascii="Century Gothic" w:hAnsi="Century Gothic"/>
                <w:sz w:val="24"/>
                <w:szCs w:val="24"/>
                <w:lang w:val="en-US"/>
              </w:rPr>
              <w:lastRenderedPageBreak/>
              <w:t>large event held at school</w:t>
            </w:r>
          </w:p>
        </w:tc>
        <w:tc>
          <w:tcPr>
            <w:tcW w:w="1993" w:type="dxa"/>
          </w:tcPr>
          <w:p w14:paraId="512AA5A3" w14:textId="62D98983" w:rsidR="00582365" w:rsidRDefault="00582365" w:rsidP="00582365">
            <w:r>
              <w:rPr>
                <w:rFonts w:ascii="Century Gothic" w:hAnsi="Century Gothic"/>
                <w:sz w:val="24"/>
                <w:szCs w:val="24"/>
                <w:lang w:val="en-US"/>
              </w:rPr>
              <w:lastRenderedPageBreak/>
              <w:t xml:space="preserve">Students are able to plan their own recipe or select a recipe </w:t>
            </w:r>
            <w:r>
              <w:rPr>
                <w:rFonts w:ascii="Century Gothic" w:hAnsi="Century Gothic"/>
                <w:sz w:val="24"/>
                <w:szCs w:val="24"/>
                <w:lang w:val="en-US"/>
              </w:rPr>
              <w:lastRenderedPageBreak/>
              <w:t xml:space="preserve">they would like to prepare </w:t>
            </w:r>
          </w:p>
        </w:tc>
        <w:tc>
          <w:tcPr>
            <w:tcW w:w="1993" w:type="dxa"/>
          </w:tcPr>
          <w:p w14:paraId="6C2151C0" w14:textId="3CB19919" w:rsidR="00582365" w:rsidRDefault="00582365" w:rsidP="00582365">
            <w:r>
              <w:rPr>
                <w:rFonts w:ascii="Century Gothic" w:hAnsi="Century Gothic"/>
                <w:sz w:val="24"/>
                <w:szCs w:val="24"/>
                <w:lang w:val="en-US"/>
              </w:rPr>
              <w:lastRenderedPageBreak/>
              <w:t xml:space="preserve">Students are able to plan their own recipe or select a recipe </w:t>
            </w:r>
            <w:r>
              <w:rPr>
                <w:rFonts w:ascii="Century Gothic" w:hAnsi="Century Gothic"/>
                <w:sz w:val="24"/>
                <w:szCs w:val="24"/>
                <w:lang w:val="en-US"/>
              </w:rPr>
              <w:lastRenderedPageBreak/>
              <w:t>they would like to prepare</w:t>
            </w:r>
          </w:p>
        </w:tc>
      </w:tr>
      <w:tr w:rsidR="00582365" w14:paraId="71DF84C2" w14:textId="554A3666" w:rsidTr="00D51745">
        <w:tc>
          <w:tcPr>
            <w:tcW w:w="1992" w:type="dxa"/>
            <w:shd w:val="clear" w:color="auto" w:fill="F2F2F2" w:themeFill="background1" w:themeFillShade="F2"/>
          </w:tcPr>
          <w:p w14:paraId="756B6060" w14:textId="61326162" w:rsidR="00582365" w:rsidRPr="007124BE" w:rsidRDefault="00582365" w:rsidP="00582365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lastRenderedPageBreak/>
              <w:t>Cross Curricular Links</w:t>
            </w:r>
          </w:p>
        </w:tc>
        <w:tc>
          <w:tcPr>
            <w:tcW w:w="1992" w:type="dxa"/>
          </w:tcPr>
          <w:p w14:paraId="335D2D20" w14:textId="71F38339" w:rsidR="00582365" w:rsidRPr="00E33BEC" w:rsidRDefault="00582365" w:rsidP="0058236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Geography, </w:t>
            </w:r>
            <w:proofErr w:type="spellStart"/>
            <w:r>
              <w:rPr>
                <w:rFonts w:ascii="Century Gothic" w:hAnsi="Century Gothic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, literacy, world studies, life skills, independent living </w:t>
            </w:r>
          </w:p>
        </w:tc>
        <w:tc>
          <w:tcPr>
            <w:tcW w:w="1992" w:type="dxa"/>
          </w:tcPr>
          <w:p w14:paraId="1898EDFC" w14:textId="11D07F59" w:rsidR="00582365" w:rsidRPr="00E33BEC" w:rsidRDefault="00582365" w:rsidP="0058236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entury Gothic" w:hAnsi="Century Gothic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, literacy, RE/World studies, life skills, independent living  </w:t>
            </w:r>
          </w:p>
        </w:tc>
        <w:tc>
          <w:tcPr>
            <w:tcW w:w="1993" w:type="dxa"/>
          </w:tcPr>
          <w:p w14:paraId="3DEE895B" w14:textId="4AF61AFD" w:rsidR="00582365" w:rsidRPr="00E33BEC" w:rsidRDefault="00582365" w:rsidP="0058236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Geography, </w:t>
            </w:r>
            <w:proofErr w:type="spellStart"/>
            <w:r>
              <w:rPr>
                <w:rFonts w:ascii="Century Gothic" w:hAnsi="Century Gothic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entury Gothic" w:hAnsi="Century Gothic"/>
                <w:sz w:val="24"/>
                <w:szCs w:val="24"/>
                <w:lang w:val="en-US"/>
              </w:rPr>
              <w:t>, literacy, world studies, life skills, independent living</w:t>
            </w:r>
          </w:p>
        </w:tc>
        <w:tc>
          <w:tcPr>
            <w:tcW w:w="1993" w:type="dxa"/>
          </w:tcPr>
          <w:p w14:paraId="1B15C671" w14:textId="4FDFFD81" w:rsidR="00582365" w:rsidRDefault="00582365" w:rsidP="00582365">
            <w:proofErr w:type="spellStart"/>
            <w:r>
              <w:rPr>
                <w:rFonts w:ascii="Century Gothic" w:hAnsi="Century Gothic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, literacy, RE/World studies, life skills, independent living  </w:t>
            </w:r>
          </w:p>
        </w:tc>
        <w:tc>
          <w:tcPr>
            <w:tcW w:w="1993" w:type="dxa"/>
          </w:tcPr>
          <w:p w14:paraId="2D6A994B" w14:textId="4E7D593B" w:rsidR="00582365" w:rsidRDefault="00582365" w:rsidP="00582365"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Geography, </w:t>
            </w:r>
            <w:proofErr w:type="spellStart"/>
            <w:r>
              <w:rPr>
                <w:rFonts w:ascii="Century Gothic" w:hAnsi="Century Gothic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, literacy, world studies, life skills, independent living </w:t>
            </w:r>
          </w:p>
        </w:tc>
        <w:tc>
          <w:tcPr>
            <w:tcW w:w="1993" w:type="dxa"/>
          </w:tcPr>
          <w:p w14:paraId="6D87AD95" w14:textId="044B20AA" w:rsidR="00582365" w:rsidRDefault="00582365" w:rsidP="00582365"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Geography, </w:t>
            </w:r>
            <w:proofErr w:type="spellStart"/>
            <w:r>
              <w:rPr>
                <w:rFonts w:ascii="Century Gothic" w:hAnsi="Century Gothic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entury Gothic" w:hAnsi="Century Gothic"/>
                <w:sz w:val="24"/>
                <w:szCs w:val="24"/>
                <w:lang w:val="en-US"/>
              </w:rPr>
              <w:t>, literacy, world studies, life skills, independent living</w:t>
            </w:r>
          </w:p>
        </w:tc>
      </w:tr>
      <w:tr w:rsidR="00582365" w14:paraId="08305FED" w14:textId="091B1715" w:rsidTr="00D51745">
        <w:tc>
          <w:tcPr>
            <w:tcW w:w="1992" w:type="dxa"/>
            <w:shd w:val="clear" w:color="auto" w:fill="F2F2F2" w:themeFill="background1" w:themeFillShade="F2"/>
          </w:tcPr>
          <w:p w14:paraId="26F4E82F" w14:textId="2F791304" w:rsidR="00582365" w:rsidRPr="007124BE" w:rsidRDefault="00582365" w:rsidP="00582365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Careers in the Curriculum</w:t>
            </w:r>
            <w: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 </w:t>
            </w:r>
          </w:p>
        </w:tc>
        <w:tc>
          <w:tcPr>
            <w:tcW w:w="1992" w:type="dxa"/>
          </w:tcPr>
          <w:p w14:paraId="08D3FCD9" w14:textId="77777777" w:rsidR="00582365" w:rsidRDefault="00582365" w:rsidP="0058236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Chef, food tasting/critic</w:t>
            </w:r>
          </w:p>
          <w:p w14:paraId="1C7C2785" w14:textId="5B65699F" w:rsidR="00582365" w:rsidRPr="00E33BEC" w:rsidRDefault="00582365" w:rsidP="0058236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Travel writer  </w:t>
            </w:r>
          </w:p>
        </w:tc>
        <w:tc>
          <w:tcPr>
            <w:tcW w:w="1992" w:type="dxa"/>
          </w:tcPr>
          <w:p w14:paraId="6204E7FD" w14:textId="54803209" w:rsidR="00582365" w:rsidRPr="00E33BEC" w:rsidRDefault="00582365" w:rsidP="0058236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Chef/baker, party planner </w:t>
            </w:r>
          </w:p>
        </w:tc>
        <w:tc>
          <w:tcPr>
            <w:tcW w:w="1993" w:type="dxa"/>
          </w:tcPr>
          <w:p w14:paraId="4F1C6026" w14:textId="77777777" w:rsidR="00582365" w:rsidRDefault="00582365" w:rsidP="0058236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Chef, food tasting/critic</w:t>
            </w:r>
          </w:p>
          <w:p w14:paraId="7144CA78" w14:textId="0EA17D55" w:rsidR="00582365" w:rsidRPr="00E33BEC" w:rsidRDefault="00582365" w:rsidP="0058236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Travel writer  </w:t>
            </w:r>
          </w:p>
        </w:tc>
        <w:tc>
          <w:tcPr>
            <w:tcW w:w="1993" w:type="dxa"/>
          </w:tcPr>
          <w:p w14:paraId="6F512E1C" w14:textId="5F0D20C4" w:rsidR="00582365" w:rsidRDefault="00582365" w:rsidP="00582365"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Chef/baker, party planner </w:t>
            </w:r>
          </w:p>
        </w:tc>
        <w:tc>
          <w:tcPr>
            <w:tcW w:w="1993" w:type="dxa"/>
          </w:tcPr>
          <w:p w14:paraId="39D502D4" w14:textId="77777777" w:rsidR="00582365" w:rsidRDefault="00582365" w:rsidP="0058236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Chef, food tasting/critic</w:t>
            </w:r>
          </w:p>
          <w:p w14:paraId="1862CBD4" w14:textId="3BDA430D" w:rsidR="00582365" w:rsidRDefault="00582365" w:rsidP="00582365"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Travel writer  </w:t>
            </w:r>
          </w:p>
        </w:tc>
        <w:tc>
          <w:tcPr>
            <w:tcW w:w="1993" w:type="dxa"/>
          </w:tcPr>
          <w:p w14:paraId="5130BF4C" w14:textId="77777777" w:rsidR="00582365" w:rsidRDefault="00582365" w:rsidP="0058236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Chef, food tasting/critic</w:t>
            </w:r>
          </w:p>
          <w:p w14:paraId="21324DF9" w14:textId="5627A086" w:rsidR="00582365" w:rsidRDefault="00582365" w:rsidP="00582365"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Travel writer  </w:t>
            </w:r>
          </w:p>
        </w:tc>
      </w:tr>
      <w:tr w:rsidR="00582365" w14:paraId="19026D86" w14:textId="21E607A6" w:rsidTr="00D51745">
        <w:tc>
          <w:tcPr>
            <w:tcW w:w="1992" w:type="dxa"/>
            <w:shd w:val="clear" w:color="auto" w:fill="F2F2F2" w:themeFill="background1" w:themeFillShade="F2"/>
          </w:tcPr>
          <w:p w14:paraId="42DCB9E6" w14:textId="78DB5E68" w:rsidR="00582365" w:rsidRPr="007124BE" w:rsidRDefault="00582365" w:rsidP="00582365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LOtC</w:t>
            </w:r>
            <w:proofErr w:type="spellEnd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</w:t>
            </w:r>
          </w:p>
        </w:tc>
        <w:tc>
          <w:tcPr>
            <w:tcW w:w="1992" w:type="dxa"/>
          </w:tcPr>
          <w:p w14:paraId="28D497BE" w14:textId="1D744D97" w:rsidR="00582365" w:rsidRPr="00E33BEC" w:rsidRDefault="00582365" w:rsidP="0058236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Visit an Italian restaurant </w:t>
            </w:r>
          </w:p>
        </w:tc>
        <w:tc>
          <w:tcPr>
            <w:tcW w:w="1992" w:type="dxa"/>
          </w:tcPr>
          <w:p w14:paraId="7ECE1475" w14:textId="7962880A" w:rsidR="00582365" w:rsidRPr="00E33BEC" w:rsidRDefault="00582365" w:rsidP="0058236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Host a Christmas party </w:t>
            </w:r>
          </w:p>
        </w:tc>
        <w:tc>
          <w:tcPr>
            <w:tcW w:w="1993" w:type="dxa"/>
          </w:tcPr>
          <w:p w14:paraId="42F3D4CC" w14:textId="1191B6A2" w:rsidR="00582365" w:rsidRPr="00E33BEC" w:rsidRDefault="00582365" w:rsidP="0058236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Visit an Asian restaurant </w:t>
            </w:r>
          </w:p>
        </w:tc>
        <w:tc>
          <w:tcPr>
            <w:tcW w:w="1993" w:type="dxa"/>
          </w:tcPr>
          <w:p w14:paraId="10C03C01" w14:textId="23CF4924" w:rsidR="00582365" w:rsidRDefault="00582365" w:rsidP="00582365">
            <w:r>
              <w:rPr>
                <w:rFonts w:ascii="Century Gothic" w:hAnsi="Century Gothic"/>
                <w:sz w:val="24"/>
                <w:szCs w:val="24"/>
                <w:lang w:val="en-US"/>
              </w:rPr>
              <w:t>Host an Easter event</w:t>
            </w:r>
          </w:p>
        </w:tc>
        <w:tc>
          <w:tcPr>
            <w:tcW w:w="1993" w:type="dxa"/>
          </w:tcPr>
          <w:p w14:paraId="39CABDE4" w14:textId="3F4B20DD" w:rsidR="00582365" w:rsidRDefault="00582365" w:rsidP="00582365"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Visit an Italian restaurant </w:t>
            </w:r>
          </w:p>
        </w:tc>
        <w:tc>
          <w:tcPr>
            <w:tcW w:w="1993" w:type="dxa"/>
          </w:tcPr>
          <w:p w14:paraId="31E3B144" w14:textId="49460D52" w:rsidR="00582365" w:rsidRDefault="00582365" w:rsidP="00582365"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Visit an Asian restaurant </w:t>
            </w:r>
          </w:p>
        </w:tc>
      </w:tr>
      <w:bookmarkEnd w:id="1"/>
    </w:tbl>
    <w:p w14:paraId="3608A6CA" w14:textId="77777777" w:rsidR="00E33BEC" w:rsidRPr="00E33BEC" w:rsidRDefault="00E33BEC">
      <w:pPr>
        <w:rPr>
          <w:lang w:val="en-US"/>
        </w:rPr>
      </w:pPr>
    </w:p>
    <w:sectPr w:rsidR="00E33BEC" w:rsidRPr="00E33BEC" w:rsidSect="00E33BEC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B5354A" w14:textId="77777777" w:rsidR="00514B72" w:rsidRDefault="00514B72" w:rsidP="00E33BEC">
      <w:pPr>
        <w:spacing w:after="0" w:line="240" w:lineRule="auto"/>
      </w:pPr>
      <w:r>
        <w:separator/>
      </w:r>
    </w:p>
  </w:endnote>
  <w:endnote w:type="continuationSeparator" w:id="0">
    <w:p w14:paraId="46FF6D9B" w14:textId="77777777" w:rsidR="00514B72" w:rsidRDefault="00514B72" w:rsidP="00E33BEC">
      <w:pPr>
        <w:spacing w:after="0" w:line="240" w:lineRule="auto"/>
      </w:pPr>
      <w:r>
        <w:continuationSeparator/>
      </w:r>
    </w:p>
  </w:endnote>
  <w:endnote w:type="continuationNotice" w:id="1">
    <w:p w14:paraId="298DE336" w14:textId="77777777" w:rsidR="00514B72" w:rsidRDefault="00514B7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514B72" w14:paraId="6651E720" w14:textId="77777777" w:rsidTr="4CF18257">
      <w:trPr>
        <w:trHeight w:val="300"/>
      </w:trPr>
      <w:tc>
        <w:tcPr>
          <w:tcW w:w="4650" w:type="dxa"/>
        </w:tcPr>
        <w:p w14:paraId="7977DB8B" w14:textId="6BA6E8E9" w:rsidR="00514B72" w:rsidRDefault="00514B72" w:rsidP="4CF18257">
          <w:pPr>
            <w:pStyle w:val="Header"/>
            <w:ind w:left="-115"/>
          </w:pPr>
        </w:p>
      </w:tc>
      <w:tc>
        <w:tcPr>
          <w:tcW w:w="4650" w:type="dxa"/>
        </w:tcPr>
        <w:p w14:paraId="1C06BE53" w14:textId="0173B587" w:rsidR="00514B72" w:rsidRDefault="00514B72" w:rsidP="4CF18257">
          <w:pPr>
            <w:pStyle w:val="Header"/>
            <w:jc w:val="center"/>
          </w:pPr>
        </w:p>
      </w:tc>
      <w:tc>
        <w:tcPr>
          <w:tcW w:w="4650" w:type="dxa"/>
        </w:tcPr>
        <w:p w14:paraId="33A56E90" w14:textId="2BC82AC9" w:rsidR="00514B72" w:rsidRDefault="00514B72" w:rsidP="4CF18257">
          <w:pPr>
            <w:pStyle w:val="Header"/>
            <w:ind w:right="-115"/>
            <w:jc w:val="right"/>
          </w:pPr>
        </w:p>
      </w:tc>
    </w:tr>
  </w:tbl>
  <w:p w14:paraId="06681134" w14:textId="691147B6" w:rsidR="00514B72" w:rsidRDefault="00514B72" w:rsidP="4CF182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CF861A" w14:textId="77777777" w:rsidR="00514B72" w:rsidRDefault="00514B72" w:rsidP="00E33BEC">
      <w:pPr>
        <w:spacing w:after="0" w:line="240" w:lineRule="auto"/>
      </w:pPr>
      <w:r>
        <w:separator/>
      </w:r>
    </w:p>
  </w:footnote>
  <w:footnote w:type="continuationSeparator" w:id="0">
    <w:p w14:paraId="5A272318" w14:textId="77777777" w:rsidR="00514B72" w:rsidRDefault="00514B72" w:rsidP="00E33BEC">
      <w:pPr>
        <w:spacing w:after="0" w:line="240" w:lineRule="auto"/>
      </w:pPr>
      <w:r>
        <w:continuationSeparator/>
      </w:r>
    </w:p>
  </w:footnote>
  <w:footnote w:type="continuationNotice" w:id="1">
    <w:p w14:paraId="3EDE6C77" w14:textId="77777777" w:rsidR="00514B72" w:rsidRDefault="00514B7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7C1869" w14:textId="4E5851CD" w:rsidR="00514B72" w:rsidRDefault="00514B72" w:rsidP="00565291">
    <w:pPr>
      <w:pStyle w:val="Header"/>
      <w:tabs>
        <w:tab w:val="clear" w:pos="9026"/>
        <w:tab w:val="left" w:pos="8316"/>
      </w:tabs>
      <w:rPr>
        <w:rFonts w:ascii="Century Gothic" w:hAnsi="Century Gothic"/>
      </w:rPr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171C4154" wp14:editId="79ACA203">
          <wp:simplePos x="0" y="0"/>
          <wp:positionH relativeFrom="margin">
            <wp:posOffset>5086350</wp:posOffset>
          </wp:positionH>
          <wp:positionV relativeFrom="paragraph">
            <wp:posOffset>-38735</wp:posOffset>
          </wp:positionV>
          <wp:extent cx="4241800" cy="485140"/>
          <wp:effectExtent l="0" t="0" r="6350" b="0"/>
          <wp:wrapTight wrapText="bothSides">
            <wp:wrapPolygon edited="0">
              <wp:start x="0" y="0"/>
              <wp:lineTo x="0" y="20356"/>
              <wp:lineTo x="21535" y="20356"/>
              <wp:lineTo x="21535" y="0"/>
              <wp:lineTo x="0" y="0"/>
            </wp:wrapPolygon>
          </wp:wrapTight>
          <wp:docPr id="65856363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8563631" name="Picture 6585636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1800" cy="485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F78BA">
      <w:t xml:space="preserve"> </w:t>
    </w:r>
    <w:r>
      <w:rPr>
        <w:noProof/>
      </w:rPr>
      <w:drawing>
        <wp:inline distT="0" distB="0" distL="0" distR="0" wp14:anchorId="2B621863" wp14:editId="5158C9C6">
          <wp:extent cx="489049" cy="504825"/>
          <wp:effectExtent l="0" t="0" r="6350" b="0"/>
          <wp:docPr id="1" name="Picture 1" descr="Wightwick Hall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ightwick Hall Scho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450" cy="515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>
      <w:rPr>
        <w:rFonts w:ascii="Century Gothic" w:hAnsi="Century Gothic"/>
      </w:rPr>
      <w:t>Wightwick Hall High School (subject) Long Term Plan</w:t>
    </w:r>
    <w:r>
      <w:rPr>
        <w:rFonts w:ascii="Century Gothic" w:hAnsi="Century Gothic"/>
      </w:rPr>
      <w:tab/>
    </w:r>
  </w:p>
  <w:p w14:paraId="376AEC09" w14:textId="3D0E0843" w:rsidR="00514B72" w:rsidRPr="00E33BEC" w:rsidRDefault="00514B72">
    <w:pPr>
      <w:pStyle w:val="Header"/>
      <w:rPr>
        <w:rFonts w:ascii="Century Gothic" w:hAnsi="Century Gothic"/>
      </w:rPr>
    </w:pPr>
    <w:r w:rsidRPr="4CF18257">
      <w:rPr>
        <w:rFonts w:ascii="Century Gothic" w:hAnsi="Century Gothic"/>
      </w:rPr>
      <w:t xml:space="preserve">  </w:t>
    </w:r>
    <w:r>
      <w:rPr>
        <w:rFonts w:ascii="Century Gothic" w:hAnsi="Century Gothic"/>
      </w:rPr>
      <w:t>2025-2026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BEC"/>
    <w:rsid w:val="00002778"/>
    <w:rsid w:val="0001056D"/>
    <w:rsid w:val="0019577F"/>
    <w:rsid w:val="00387D91"/>
    <w:rsid w:val="00514B72"/>
    <w:rsid w:val="00565291"/>
    <w:rsid w:val="00582365"/>
    <w:rsid w:val="005A32CE"/>
    <w:rsid w:val="006C65FE"/>
    <w:rsid w:val="007124BE"/>
    <w:rsid w:val="007D5827"/>
    <w:rsid w:val="007F78BA"/>
    <w:rsid w:val="00896DB8"/>
    <w:rsid w:val="008A2B25"/>
    <w:rsid w:val="008C2530"/>
    <w:rsid w:val="00A544FF"/>
    <w:rsid w:val="00DB1787"/>
    <w:rsid w:val="00E33BEC"/>
    <w:rsid w:val="00F07581"/>
    <w:rsid w:val="297F5A1D"/>
    <w:rsid w:val="2E7A3196"/>
    <w:rsid w:val="32304069"/>
    <w:rsid w:val="3950B6AA"/>
    <w:rsid w:val="4CF18257"/>
    <w:rsid w:val="5B7E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33943"/>
  <w15:chartTrackingRefBased/>
  <w15:docId w15:val="{220672B4-6625-44AE-AD9F-7E817A12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3B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3B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3B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B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B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B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B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B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B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B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3B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3B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3B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3B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3B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3B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3B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3B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B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3B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B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3B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B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3B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B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B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B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B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BE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BEC"/>
  </w:style>
  <w:style w:type="paragraph" w:styleId="Footer">
    <w:name w:val="footer"/>
    <w:basedOn w:val="Normal"/>
    <w:link w:val="Foot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BEC"/>
  </w:style>
  <w:style w:type="table" w:styleId="TableGrid">
    <w:name w:val="Table Grid"/>
    <w:basedOn w:val="TableNormal"/>
    <w:uiPriority w:val="39"/>
    <w:rsid w:val="00E33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db273a4-1821-441d-be69-3fbc1dd430b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3693BD7AFF2B45B0C9A7229EA33BC7" ma:contentTypeVersion="10" ma:contentTypeDescription="Create a new document." ma:contentTypeScope="" ma:versionID="782d0648b91b7e6d1c2aaae733cf95b3">
  <xsd:schema xmlns:xsd="http://www.w3.org/2001/XMLSchema" xmlns:xs="http://www.w3.org/2001/XMLSchema" xmlns:p="http://schemas.microsoft.com/office/2006/metadata/properties" xmlns:ns3="8db273a4-1821-441d-be69-3fbc1dd430be" targetNamespace="http://schemas.microsoft.com/office/2006/metadata/properties" ma:root="true" ma:fieldsID="b45251b97c91568073784dcf76edb867" ns3:_="">
    <xsd:import namespace="8db273a4-1821-441d-be69-3fbc1dd430b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b273a4-1821-441d-be69-3fbc1dd430b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C84AF3-5633-43CB-A64C-05D97123650F}">
  <ds:schemaRefs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purl.org/dc/elements/1.1/"/>
    <ds:schemaRef ds:uri="8db273a4-1821-441d-be69-3fbc1dd430b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1CD5FF6-3275-4A6F-8529-74AC48EE92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049DFC-8DB5-4A2F-B4B6-F53F238340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b273a4-1821-441d-be69-3fbc1dd430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Guest</dc:creator>
  <cp:keywords/>
  <dc:description/>
  <cp:lastModifiedBy>A.Steer</cp:lastModifiedBy>
  <cp:revision>2</cp:revision>
  <dcterms:created xsi:type="dcterms:W3CDTF">2025-12-02T11:37:00Z</dcterms:created>
  <dcterms:modified xsi:type="dcterms:W3CDTF">2025-12-02T11:37:00Z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0x010100CF3693BD7AFF2B45B0C9A7229EA33BC7</vt:lpwstr>
  </property>
  <property fmtid="{D5CDD505-2E9C-101B-9397-08002B2CF9AE}" pid="3" name="Order">
    <vt:r8>6200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