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19577F" w:rsidR="0019577F" w:rsidRDefault="0019577F" w14:paraId="1896BB83" w14:textId="61127EE5" w14:noSpellErr="1">
      <w:pPr>
        <w:rPr>
          <w:rFonts w:ascii="Century Gothic" w:hAnsi="Century Gothic"/>
          <w:lang w:val="en-US"/>
        </w:rPr>
      </w:pPr>
      <w:bookmarkStart w:name="_GoBack" w:id="0"/>
      <w:bookmarkEnd w:id="0"/>
      <w:r w:rsidRPr="58147C13" w:rsidR="0019577F">
        <w:rPr>
          <w:rFonts w:ascii="Century Gothic" w:hAnsi="Century Gothic"/>
          <w:lang w:val="en-US"/>
        </w:rPr>
        <w:t>Discoverers/Navigators/Pathfinders/</w:t>
      </w:r>
      <w:r w:rsidRPr="58147C13" w:rsidR="0019577F">
        <w:rPr>
          <w:rFonts w:ascii="Century Gothic" w:hAnsi="Century Gothic"/>
          <w:highlight w:val="darkMagenta"/>
          <w:lang w:val="en-US"/>
        </w:rPr>
        <w:t>Pioneers</w:t>
      </w:r>
    </w:p>
    <w:p w:rsidR="00E33BEC" w:rsidRDefault="00E33BEC" w14:paraId="7D56F96D" w14:textId="4040C7E6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E33BEC" w:rsidTr="4465F753" w14:paraId="5198D398" w14:textId="77777777">
        <w:tc>
          <w:tcPr>
            <w:tcW w:w="1992" w:type="dxa"/>
            <w:shd w:val="clear" w:color="auto" w:fill="F2F2F2" w:themeFill="background1" w:themeFillShade="F2"/>
            <w:tcMar/>
          </w:tcPr>
          <w:p w:rsidRPr="00E33BEC" w:rsidR="00E33BEC" w:rsidRDefault="00E33BEC" w14:paraId="109DC88D" w14:textId="45227D0B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Term</w:t>
            </w:r>
          </w:p>
        </w:tc>
        <w:tc>
          <w:tcPr>
            <w:tcW w:w="1992" w:type="dxa"/>
            <w:shd w:val="clear" w:color="auto" w:fill="F4B083" w:themeFill="accent2" w:themeFillTint="99"/>
            <w:tcMar/>
          </w:tcPr>
          <w:p w:rsidRPr="00E33BEC" w:rsidR="00E33BEC" w:rsidP="00E33BEC" w:rsidRDefault="00E33BEC" w14:paraId="102392E1" w14:textId="12EC6E50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Autumn 1</w:t>
            </w:r>
          </w:p>
        </w:tc>
        <w:tc>
          <w:tcPr>
            <w:tcW w:w="1992" w:type="dxa"/>
            <w:shd w:val="clear" w:color="auto" w:fill="F4B083" w:themeFill="accent2" w:themeFillTint="99"/>
            <w:tcMar/>
          </w:tcPr>
          <w:p w:rsidRPr="00E33BEC" w:rsidR="00E33BEC" w:rsidP="00E33BEC" w:rsidRDefault="00E33BEC" w14:paraId="3FC68A6B" w14:textId="6FB1272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Autumn 2</w:t>
            </w:r>
          </w:p>
        </w:tc>
        <w:tc>
          <w:tcPr>
            <w:tcW w:w="1993" w:type="dxa"/>
            <w:shd w:val="clear" w:color="auto" w:fill="92D050"/>
            <w:tcMar/>
          </w:tcPr>
          <w:p w:rsidRPr="00E33BEC" w:rsidR="00E33BEC" w:rsidP="00E33BEC" w:rsidRDefault="00E33BEC" w14:paraId="3EB90C0E" w14:textId="3B0A078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Spring 1</w:t>
            </w:r>
          </w:p>
        </w:tc>
        <w:tc>
          <w:tcPr>
            <w:tcW w:w="1993" w:type="dxa"/>
            <w:shd w:val="clear" w:color="auto" w:fill="92D050"/>
            <w:tcMar/>
          </w:tcPr>
          <w:p w:rsidRPr="00E33BEC" w:rsidR="00E33BEC" w:rsidP="00E33BEC" w:rsidRDefault="00E33BEC" w14:paraId="5C103F1D" w14:textId="203B211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Spring 2</w:t>
            </w:r>
          </w:p>
        </w:tc>
        <w:tc>
          <w:tcPr>
            <w:tcW w:w="1993" w:type="dxa"/>
            <w:shd w:val="clear" w:color="auto" w:fill="9CC2E5" w:themeFill="accent5" w:themeFillTint="99"/>
            <w:tcMar/>
          </w:tcPr>
          <w:p w:rsidRPr="00E33BEC" w:rsidR="00E33BEC" w:rsidP="00E33BEC" w:rsidRDefault="00E33BEC" w14:paraId="7652270E" w14:textId="4242CD03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Summer 1</w:t>
            </w:r>
          </w:p>
        </w:tc>
        <w:tc>
          <w:tcPr>
            <w:tcW w:w="1993" w:type="dxa"/>
            <w:shd w:val="clear" w:color="auto" w:fill="9CC2E5" w:themeFill="accent5" w:themeFillTint="99"/>
            <w:tcMar/>
          </w:tcPr>
          <w:p w:rsidRPr="00E33BEC" w:rsidR="00E33BEC" w:rsidP="00E33BEC" w:rsidRDefault="00E33BEC" w14:paraId="48B13707" w14:textId="61DF6850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Summer 2</w:t>
            </w:r>
          </w:p>
        </w:tc>
      </w:tr>
      <w:tr w:rsidR="00E33BEC" w:rsidTr="4465F753" w14:paraId="3C0E4B2A" w14:textId="77777777">
        <w:trPr>
          <w:trHeight w:val="1920"/>
        </w:trPr>
        <w:tc>
          <w:tcPr>
            <w:tcW w:w="1992" w:type="dxa"/>
            <w:vMerge w:val="restart"/>
            <w:shd w:val="clear" w:color="auto" w:fill="F2F2F2" w:themeFill="background1" w:themeFillShade="F2"/>
            <w:tcMar/>
          </w:tcPr>
          <w:p w:rsidRPr="00E33BEC" w:rsidR="00E33BEC" w:rsidRDefault="00E33BEC" w14:paraId="6EFA5611" w14:textId="137BF114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Topic</w:t>
            </w:r>
          </w:p>
        </w:tc>
        <w:tc>
          <w:tcPr>
            <w:tcW w:w="1992" w:type="dxa"/>
            <w:tcMar/>
          </w:tcPr>
          <w:p w:rsidR="21E67E28" w:rsidP="21E67E28" w:rsidRDefault="21E67E28" w14:paraId="31C18417" w14:textId="566190F6">
            <w:p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21E67E28" w:rsidP="21E67E28" w:rsidRDefault="21E67E28" w14:paraId="2D3694B2" w14:textId="5496218D">
            <w:p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21E67E28" w:rsidP="21E67E28" w:rsidRDefault="21E67E28" w14:paraId="68EB2297" w14:textId="7037C7A6">
            <w:p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Pr="00E33BEC" w:rsidR="00E33BEC" w:rsidP="21E67E28" w:rsidRDefault="00E33BEC" w14:paraId="013C0DC2" w14:textId="31F1F354">
            <w:p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1E67E28" w:rsidR="4B48D75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AQA </w:t>
            </w:r>
            <w:r w:rsidRPr="21E67E28" w:rsidR="666DD47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EL-</w:t>
            </w:r>
            <w:r w:rsidRPr="21E67E28" w:rsidR="4ED654D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115549</w:t>
            </w:r>
            <w:r w:rsidRPr="21E67E28" w:rsidR="666DD47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21E67E28" w:rsidR="7116DCB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Looking after our own Health</w:t>
            </w:r>
          </w:p>
          <w:p w:rsidRPr="00E33BEC" w:rsidR="00E33BEC" w:rsidP="21E67E28" w:rsidRDefault="00E33BEC" w14:paraId="14C4C0F1" w14:textId="1E2D738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  <w:lang w:val="en-US"/>
              </w:rPr>
            </w:pPr>
          </w:p>
        </w:tc>
        <w:tc>
          <w:tcPr>
            <w:tcW w:w="1992" w:type="dxa"/>
            <w:tcMar/>
          </w:tcPr>
          <w:p w:rsidR="21E67E28" w:rsidP="21E67E28" w:rsidRDefault="21E67E28" w14:paraId="783A8986" w14:textId="332ABDF8">
            <w:p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21E67E28" w:rsidP="21E67E28" w:rsidRDefault="21E67E28" w14:paraId="03E104EA" w14:textId="1F20C2EC">
            <w:p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21E67E28" w:rsidP="21E67E28" w:rsidRDefault="21E67E28" w14:paraId="2C8568C0" w14:textId="588B825D">
            <w:p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Pr="00E33BEC" w:rsidR="00E33BEC" w:rsidP="21E67E28" w:rsidRDefault="00E33BEC" w14:paraId="7517CEAC" w14:textId="46E46674">
            <w:p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1E67E28" w:rsidR="569EF7B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AQA </w:t>
            </w:r>
            <w:r w:rsidRPr="21E67E28" w:rsidR="1CFBDA5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EL- </w:t>
            </w:r>
            <w:r w:rsidRPr="21E67E28" w:rsidR="234D3C1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115511 </w:t>
            </w:r>
            <w:r w:rsidRPr="21E67E28" w:rsidR="7116DCB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The risks of Drugs</w:t>
            </w:r>
          </w:p>
          <w:p w:rsidRPr="00E33BEC" w:rsidR="00E33BEC" w:rsidP="21E67E28" w:rsidRDefault="00E33BEC" w14:paraId="5B2A8D47" w14:textId="0810D045">
            <w:p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  <w:lang w:val="en-US"/>
              </w:rPr>
            </w:pPr>
          </w:p>
        </w:tc>
        <w:tc>
          <w:tcPr>
            <w:tcW w:w="1993" w:type="dxa"/>
            <w:tcMar/>
          </w:tcPr>
          <w:p w:rsidR="21E67E28" w:rsidP="21E67E28" w:rsidRDefault="21E67E28" w14:paraId="38829BA1" w14:textId="5F646E7B">
            <w:p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21E67E28" w:rsidP="21E67E28" w:rsidRDefault="21E67E28" w14:paraId="37B0D6DB" w14:textId="4549856B">
            <w:p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21E67E28" w:rsidP="21E67E28" w:rsidRDefault="21E67E28" w14:paraId="39C5CA66" w14:textId="58E83546">
            <w:p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Pr="00E33BEC" w:rsidR="00E33BEC" w:rsidP="21E67E28" w:rsidRDefault="00E33BEC" w14:paraId="0A7AD1AF" w14:textId="3CA91FA0">
            <w:p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1E67E28" w:rsidR="51A61CA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AQA </w:t>
            </w:r>
            <w:r w:rsidRPr="21E67E28" w:rsidR="59470CB5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EL-</w:t>
            </w:r>
            <w:r w:rsidRPr="21E67E28" w:rsidR="0AA1874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LE5671</w:t>
            </w:r>
            <w:r w:rsidRPr="21E67E28" w:rsidR="59470CB5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21E67E28" w:rsidR="7116DCB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Citizenship- Criminal and Civil Justice</w:t>
            </w:r>
          </w:p>
        </w:tc>
        <w:tc>
          <w:tcPr>
            <w:tcW w:w="1993" w:type="dxa"/>
            <w:tcMar/>
          </w:tcPr>
          <w:p w:rsidR="21E67E28" w:rsidP="21E67E28" w:rsidRDefault="21E67E28" w14:paraId="0BDCDE1E" w14:textId="44AB3C10">
            <w:p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21E67E28" w:rsidP="21E67E28" w:rsidRDefault="21E67E28" w14:paraId="342F9E6E" w14:textId="5A38D8AA">
            <w:p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21E67E28" w:rsidP="21E67E28" w:rsidRDefault="21E67E28" w14:paraId="2D0D7982" w14:textId="04006A13">
            <w:p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Pr="00E33BEC" w:rsidR="00E33BEC" w:rsidP="21E67E28" w:rsidRDefault="00E33BEC" w14:paraId="37E3AE7C" w14:textId="7F76AF35">
            <w:p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1E67E28" w:rsidR="4CC125E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AQA </w:t>
            </w:r>
            <w:r w:rsidRPr="21E67E28" w:rsidR="59D7C07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EL-</w:t>
            </w:r>
            <w:r w:rsidRPr="21E67E28" w:rsidR="049B367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111786</w:t>
            </w:r>
            <w:r w:rsidRPr="21E67E28" w:rsidR="59D7C07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21E67E28" w:rsidR="7116DCB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Careers advice and CV writing</w:t>
            </w:r>
          </w:p>
          <w:p w:rsidRPr="00E33BEC" w:rsidR="00E33BEC" w:rsidP="21E67E28" w:rsidRDefault="00E33BEC" w14:paraId="24CAE7D7" w14:textId="262C1F02">
            <w:p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  <w:lang w:val="en-US"/>
              </w:rPr>
            </w:pPr>
          </w:p>
        </w:tc>
        <w:tc>
          <w:tcPr>
            <w:tcW w:w="1993" w:type="dxa"/>
            <w:tcMar/>
          </w:tcPr>
          <w:p w:rsidR="21E67E28" w:rsidP="21E67E28" w:rsidRDefault="21E67E28" w14:paraId="160DE4D4" w14:textId="2C4CE006">
            <w:p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21E67E28" w:rsidP="21E67E28" w:rsidRDefault="21E67E28" w14:paraId="4DA708F7" w14:textId="2B5EC5DA">
            <w:p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21E67E28" w:rsidP="21E67E28" w:rsidRDefault="21E67E28" w14:paraId="48A152DD" w14:textId="0727DE5A">
            <w:p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Pr="00E33BEC" w:rsidR="00E33BEC" w:rsidP="21E67E28" w:rsidRDefault="00E33BEC" w14:paraId="537B89FE" w14:textId="27207692">
            <w:p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1E67E28" w:rsidR="30C1BC5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AQA </w:t>
            </w:r>
            <w:r w:rsidRPr="21E67E28" w:rsidR="07931E9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EL-</w:t>
            </w:r>
            <w:r w:rsidRPr="21E67E28" w:rsidR="1A6960E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11</w:t>
            </w:r>
            <w:r w:rsidRPr="21E67E28" w:rsidR="7BA5D52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6702</w:t>
            </w:r>
            <w:r w:rsidRPr="21E67E28" w:rsidR="07931E9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21E67E28" w:rsidR="7116DCB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Catfishing, Grooming and Cyberbullying</w:t>
            </w:r>
          </w:p>
          <w:p w:rsidRPr="00E33BEC" w:rsidR="00E33BEC" w:rsidP="21E67E28" w:rsidRDefault="00E33BEC" w14:paraId="172CDE9A" w14:textId="1CBBB4C2">
            <w:p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  <w:lang w:val="en-US"/>
              </w:rPr>
            </w:pPr>
          </w:p>
        </w:tc>
        <w:tc>
          <w:tcPr>
            <w:tcW w:w="1993" w:type="dxa"/>
            <w:tcMar/>
          </w:tcPr>
          <w:p w:rsidR="21E67E28" w:rsidP="21E67E28" w:rsidRDefault="21E67E28" w14:paraId="6C44D4C6" w14:textId="6C5938D1">
            <w:p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21E67E28" w:rsidP="21E67E28" w:rsidRDefault="21E67E28" w14:paraId="7D77B40F" w14:textId="2F4BE33C">
            <w:p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21E67E28" w:rsidP="21E67E28" w:rsidRDefault="21E67E28" w14:paraId="066C7E35" w14:textId="4490A092">
            <w:p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Pr="00E33BEC" w:rsidR="00E33BEC" w:rsidP="21E67E28" w:rsidRDefault="00E33BEC" w14:paraId="141E659F" w14:textId="3F1B9365">
            <w:p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1E67E28" w:rsidR="25896AD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AQA </w:t>
            </w:r>
            <w:r w:rsidRPr="21E67E28" w:rsidR="783AC0F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EL-</w:t>
            </w:r>
            <w:r w:rsidRPr="21E67E28" w:rsidR="3AC2AA9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114080</w:t>
            </w:r>
            <w:r w:rsidRPr="21E67E28" w:rsidR="783AC0F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21E67E28" w:rsidR="7116DCB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Relationships- Inappropriate &amp; Appropriate</w:t>
            </w:r>
          </w:p>
          <w:p w:rsidRPr="00E33BEC" w:rsidR="00E33BEC" w:rsidP="21E67E28" w:rsidRDefault="00E33BEC" w14:paraId="2F6475F7" w14:textId="334A66D0">
            <w:p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  <w:lang w:val="en-US"/>
              </w:rPr>
            </w:pPr>
          </w:p>
        </w:tc>
      </w:tr>
      <w:tr w:rsidR="1920491B" w:rsidTr="4465F753" w14:paraId="0325FC01">
        <w:trPr>
          <w:trHeight w:val="300"/>
        </w:trPr>
        <w:tc>
          <w:tcPr>
            <w:tcW w:w="1992" w:type="dxa"/>
            <w:vMerge/>
            <w:tcMar/>
          </w:tcPr>
          <w:p w14:paraId="31C4DE41"/>
        </w:tc>
        <w:tc>
          <w:tcPr>
            <w:tcW w:w="1992" w:type="dxa"/>
            <w:tcMar/>
          </w:tcPr>
          <w:p w:rsidR="21E67E28" w:rsidP="21E67E28" w:rsidRDefault="21E67E28" w14:paraId="5B46A27B" w14:textId="231A2691">
            <w:pPr>
              <w:pStyle w:val="Normal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21E67E28" w:rsidP="21E67E28" w:rsidRDefault="21E67E28" w14:paraId="1D448C2E" w14:textId="0A57C864">
            <w:pPr>
              <w:pStyle w:val="Normal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44729732" w:rsidP="21E67E28" w:rsidRDefault="44729732" w14:paraId="44CDAEE6" w14:textId="40FBECAD">
            <w:pPr>
              <w:pStyle w:val="Normal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1E67E28" w:rsidR="7259D56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AQ</w:t>
            </w:r>
            <w:r w:rsidRPr="21E67E28" w:rsidR="1C75D9A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A</w:t>
            </w:r>
            <w:r w:rsidRPr="21E67E28" w:rsidR="7259D56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21E67E28" w:rsidR="4472973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L1-</w:t>
            </w:r>
            <w:r w:rsidRPr="21E67E28" w:rsidR="7A591E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70167 Mental Health:  Managing Change</w:t>
            </w:r>
          </w:p>
        </w:tc>
        <w:tc>
          <w:tcPr>
            <w:tcW w:w="1992" w:type="dxa"/>
            <w:tcMar/>
          </w:tcPr>
          <w:p w:rsidR="21E67E28" w:rsidP="21E67E28" w:rsidRDefault="21E67E28" w14:paraId="6074EC0B" w14:textId="5C38745A">
            <w:pPr>
              <w:pStyle w:val="Normal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21E67E28" w:rsidP="21E67E28" w:rsidRDefault="21E67E28" w14:paraId="61F710A5" w14:textId="20594DF1">
            <w:pPr>
              <w:pStyle w:val="Normal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2345B273" w:rsidP="21E67E28" w:rsidRDefault="2345B273" w14:paraId="554CD08A" w14:textId="29B72CD9">
            <w:pPr>
              <w:pStyle w:val="Normal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65F753" w:rsidR="6D4F9E1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AQA </w:t>
            </w:r>
            <w:r w:rsidRPr="4465F753" w:rsidR="2345B27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L1-</w:t>
            </w:r>
            <w:r w:rsidRPr="4465F753" w:rsidR="1DC04F1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111</w:t>
            </w:r>
            <w:r w:rsidRPr="4465F753" w:rsidR="27B0885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1</w:t>
            </w:r>
            <w:r w:rsidRPr="4465F753" w:rsidR="1DC04F1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03 D</w:t>
            </w:r>
            <w:r w:rsidRPr="4465F753" w:rsidR="2741CDD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r</w:t>
            </w:r>
            <w:r w:rsidRPr="4465F753" w:rsidR="1DC04F1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ugs Education</w:t>
            </w:r>
          </w:p>
          <w:p w:rsidR="1920491B" w:rsidP="21E67E28" w:rsidRDefault="1920491B" w14:paraId="5621B2CC" w14:textId="711892F9">
            <w:pPr>
              <w:pStyle w:val="Normal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</w:tc>
        <w:tc>
          <w:tcPr>
            <w:tcW w:w="1993" w:type="dxa"/>
            <w:tcMar/>
          </w:tcPr>
          <w:p w:rsidR="21E67E28" w:rsidP="21E67E28" w:rsidRDefault="21E67E28" w14:paraId="0128367C" w14:textId="263CD30E">
            <w:pPr>
              <w:pStyle w:val="Normal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21E67E28" w:rsidP="21E67E28" w:rsidRDefault="21E67E28" w14:paraId="3F7389F3" w14:textId="59723CEA">
            <w:pPr>
              <w:pStyle w:val="Normal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2345B273" w:rsidP="21E67E28" w:rsidRDefault="2345B273" w14:paraId="448AF7A3" w14:textId="51D72573">
            <w:pPr>
              <w:pStyle w:val="Normal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1E67E28" w:rsidR="669264C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AQA </w:t>
            </w:r>
            <w:r w:rsidRPr="21E67E28" w:rsidR="2345B27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L1-</w:t>
            </w:r>
            <w:r w:rsidRPr="21E67E28" w:rsidR="285677D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21E67E28" w:rsidR="1E6246A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119457 Citizenship- Crime and the UK Justice System</w:t>
            </w:r>
          </w:p>
          <w:p w:rsidR="1920491B" w:rsidP="21E67E28" w:rsidRDefault="1920491B" w14:paraId="58E93FC3" w14:textId="5D022FD6">
            <w:pPr>
              <w:pStyle w:val="Normal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</w:tc>
        <w:tc>
          <w:tcPr>
            <w:tcW w:w="1993" w:type="dxa"/>
            <w:tcMar/>
          </w:tcPr>
          <w:p w:rsidR="4465F753" w:rsidP="4465F753" w:rsidRDefault="4465F753" w14:paraId="3630DC9B" w14:textId="161DFED1">
            <w:pPr>
              <w:pStyle w:val="Normal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</w:p>
          <w:p w:rsidR="4465F753" w:rsidP="4465F753" w:rsidRDefault="4465F753" w14:paraId="2BAFA277" w14:textId="6568B106">
            <w:pPr>
              <w:pStyle w:val="Normal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</w:p>
          <w:p w:rsidR="1920491B" w:rsidP="4465F753" w:rsidRDefault="1920491B" w14:paraId="1CCD09D8" w14:textId="073A14C7">
            <w:pPr>
              <w:pStyle w:val="Normal"/>
              <w:jc w:val="left"/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lang w:val="en-US"/>
              </w:rPr>
            </w:pPr>
            <w:r w:rsidRPr="4465F753" w:rsidR="0C7E34D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  <w:t xml:space="preserve">AQA </w:t>
            </w:r>
            <w:r w:rsidRPr="4465F753" w:rsidR="2345B27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  <w:t>L1-</w:t>
            </w:r>
            <w:r w:rsidRPr="4465F753" w:rsidR="087C4C9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  <w:t xml:space="preserve"> </w:t>
            </w:r>
            <w:r w:rsidRPr="4465F753" w:rsidR="087C4C9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1"/>
                <w:noProof w:val="0"/>
                <w:color w:val="auto"/>
                <w:sz w:val="21"/>
                <w:szCs w:val="21"/>
                <w:lang w:val="en-US"/>
              </w:rPr>
              <w:t>114644</w:t>
            </w:r>
          </w:p>
          <w:p w:rsidR="1920491B" w:rsidP="4465F753" w:rsidRDefault="1920491B" w14:paraId="7876E21E" w14:textId="505E14CF">
            <w:pPr>
              <w:pStyle w:val="Normal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1"/>
                <w:noProof w:val="0"/>
                <w:color w:val="auto" w:themeColor="text1" w:themeTint="FF" w:themeShade="FF"/>
                <w:sz w:val="21"/>
                <w:szCs w:val="21"/>
                <w:lang w:val="en-US"/>
              </w:rPr>
            </w:pPr>
            <w:r w:rsidRPr="4465F753" w:rsidR="087C4C9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1"/>
                <w:noProof w:val="0"/>
                <w:color w:val="auto"/>
                <w:sz w:val="21"/>
                <w:szCs w:val="21"/>
                <w:lang w:val="en-US"/>
              </w:rPr>
              <w:t xml:space="preserve">Appropriate </w:t>
            </w:r>
            <w:r w:rsidRPr="4465F753" w:rsidR="087C4C9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1"/>
                <w:noProof w:val="0"/>
                <w:color w:val="auto"/>
                <w:sz w:val="21"/>
                <w:szCs w:val="21"/>
                <w:lang w:val="en-US"/>
              </w:rPr>
              <w:t>behaviour</w:t>
            </w:r>
            <w:r w:rsidRPr="4465F753" w:rsidR="087C4C9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1"/>
                <w:noProof w:val="0"/>
                <w:color w:val="auto"/>
                <w:sz w:val="21"/>
                <w:szCs w:val="21"/>
                <w:lang w:val="en-US"/>
              </w:rPr>
              <w:t xml:space="preserve"> in the </w:t>
            </w:r>
            <w:r w:rsidRPr="4465F753" w:rsidR="087C4C9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1"/>
                <w:noProof w:val="0"/>
                <w:color w:val="auto"/>
                <w:sz w:val="21"/>
                <w:szCs w:val="21"/>
                <w:lang w:val="en-US"/>
              </w:rPr>
              <w:t>workplace</w:t>
            </w:r>
          </w:p>
        </w:tc>
        <w:tc>
          <w:tcPr>
            <w:tcW w:w="1993" w:type="dxa"/>
            <w:tcMar/>
          </w:tcPr>
          <w:p w:rsidR="2345B273" w:rsidP="21E67E28" w:rsidRDefault="2345B273" w14:paraId="1694BDD8" w14:textId="4604152B">
            <w:pPr>
              <w:pStyle w:val="Normal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65F753" w:rsidR="0612ACB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AQA </w:t>
            </w:r>
            <w:r w:rsidRPr="4465F753" w:rsidR="2345B27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L1-</w:t>
            </w:r>
            <w:r w:rsidRPr="4465F753" w:rsidR="0EE931C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110078 Understanding Explotation in Relationships</w:t>
            </w:r>
          </w:p>
          <w:p w:rsidR="1920491B" w:rsidP="21E67E28" w:rsidRDefault="1920491B" w14:paraId="5EE09897" w14:textId="48144534">
            <w:pPr>
              <w:pStyle w:val="Normal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</w:tc>
        <w:tc>
          <w:tcPr>
            <w:tcW w:w="1993" w:type="dxa"/>
            <w:tcMar/>
          </w:tcPr>
          <w:p w:rsidR="2345B273" w:rsidP="21E67E28" w:rsidRDefault="2345B273" w14:paraId="727ACC71" w14:textId="5FC4FED1">
            <w:pPr>
              <w:pStyle w:val="Normal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65F753" w:rsidR="708E6F2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AQA </w:t>
            </w:r>
            <w:r w:rsidRPr="4465F753" w:rsidR="2345B27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L1-</w:t>
            </w:r>
            <w:r w:rsidRPr="4465F753" w:rsidR="5C2452A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75239</w:t>
            </w:r>
          </w:p>
          <w:p w:rsidR="5C2452A9" w:rsidP="4465F753" w:rsidRDefault="5C2452A9" w14:paraId="6E5880F9" w14:textId="18A5EA09">
            <w:pPr>
              <w:pStyle w:val="Normal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65F753" w:rsidR="5C2452A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Sexual Health Awareness: Relationships and </w:t>
            </w:r>
            <w:r w:rsidRPr="4465F753" w:rsidR="5C2452A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Contraception</w:t>
            </w:r>
            <w:r w:rsidRPr="4465F753" w:rsidR="5C2452A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1920491B" w:rsidP="21E67E28" w:rsidRDefault="1920491B" w14:paraId="3B1D2801" w14:textId="5E1DDDB6">
            <w:pPr>
              <w:pStyle w:val="Normal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</w:tc>
      </w:tr>
      <w:tr w:rsidR="00E33BEC" w:rsidTr="4465F753" w14:paraId="4245C7FA" w14:textId="77777777">
        <w:tc>
          <w:tcPr>
            <w:tcW w:w="1992" w:type="dxa"/>
            <w:shd w:val="clear" w:color="auto" w:fill="F2F2F2" w:themeFill="background1" w:themeFillShade="F2"/>
            <w:tcMar/>
          </w:tcPr>
          <w:p w:rsidRPr="00E33BEC" w:rsidR="00E33BEC" w:rsidRDefault="00E33BEC" w14:paraId="0B665A36" w14:textId="73C90B48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Pre-Teaching Assessment Suggestions</w:t>
            </w:r>
          </w:p>
        </w:tc>
        <w:tc>
          <w:tcPr>
            <w:tcW w:w="1992" w:type="dxa"/>
            <w:tcMar/>
          </w:tcPr>
          <w:p w:rsidR="4465F753" w:rsidP="4465F753" w:rsidRDefault="4465F753" w14:paraId="7AEBB204" w14:textId="117D74FD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465F753" w:rsidR="4465F75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Multiple choice quiz</w:t>
            </w:r>
          </w:p>
          <w:p w:rsidR="4465F753" w:rsidP="4465F753" w:rsidRDefault="4465F753" w14:paraId="55173892" w14:textId="6DD9B3DC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4465F753" w:rsidP="4465F753" w:rsidRDefault="4465F753" w14:paraId="3DEA98C5" w14:textId="4643AFA0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465F753" w:rsidR="4465F75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Entry Questions</w:t>
            </w:r>
          </w:p>
        </w:tc>
        <w:tc>
          <w:tcPr>
            <w:tcW w:w="1992" w:type="dxa"/>
            <w:tcMar/>
          </w:tcPr>
          <w:p w:rsidR="4465F753" w:rsidP="4465F753" w:rsidRDefault="4465F753" w14:paraId="1F0B44F5" w14:textId="011D443E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465F753" w:rsidR="4465F75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Multiple choice quiz</w:t>
            </w:r>
          </w:p>
          <w:p w:rsidR="4465F753" w:rsidP="4465F753" w:rsidRDefault="4465F753" w14:paraId="1A6040C4" w14:textId="3F5F1E57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4465F753" w:rsidP="4465F753" w:rsidRDefault="4465F753" w14:paraId="13BAE7CE" w14:textId="394F1B4E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465F753" w:rsidR="4465F75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Entry Questions</w:t>
            </w:r>
          </w:p>
        </w:tc>
        <w:tc>
          <w:tcPr>
            <w:tcW w:w="1993" w:type="dxa"/>
            <w:tcMar/>
          </w:tcPr>
          <w:p w:rsidR="4465F753" w:rsidP="4465F753" w:rsidRDefault="4465F753" w14:paraId="0077AE6C" w14:textId="09B2A933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465F753" w:rsidR="4465F75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Multiple choice quiz</w:t>
            </w:r>
          </w:p>
          <w:p w:rsidR="4465F753" w:rsidP="4465F753" w:rsidRDefault="4465F753" w14:paraId="095FC72C" w14:textId="3FF82077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4465F753" w:rsidP="4465F753" w:rsidRDefault="4465F753" w14:paraId="0CFC5F82" w14:textId="52A71CB7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465F753" w:rsidR="4465F75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Entry Questions</w:t>
            </w:r>
          </w:p>
        </w:tc>
        <w:tc>
          <w:tcPr>
            <w:tcW w:w="1993" w:type="dxa"/>
            <w:tcMar/>
          </w:tcPr>
          <w:p w:rsidR="4465F753" w:rsidP="4465F753" w:rsidRDefault="4465F753" w14:paraId="1B2F9789" w14:textId="1D5B72F3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465F753" w:rsidR="4465F75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Multiple choice quiz</w:t>
            </w:r>
          </w:p>
          <w:p w:rsidR="4465F753" w:rsidP="4465F753" w:rsidRDefault="4465F753" w14:paraId="2DF956AE" w14:textId="7CF5D2FA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4465F753" w:rsidP="4465F753" w:rsidRDefault="4465F753" w14:paraId="4F2A8259" w14:textId="089925A5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465F753" w:rsidR="4465F75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Entry Questions</w:t>
            </w:r>
          </w:p>
        </w:tc>
        <w:tc>
          <w:tcPr>
            <w:tcW w:w="1993" w:type="dxa"/>
            <w:tcMar/>
          </w:tcPr>
          <w:p w:rsidR="4465F753" w:rsidP="4465F753" w:rsidRDefault="4465F753" w14:paraId="5D71AC62" w14:textId="544ADB97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465F753" w:rsidR="4465F75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Multiple choice quiz</w:t>
            </w:r>
          </w:p>
          <w:p w:rsidR="4465F753" w:rsidP="4465F753" w:rsidRDefault="4465F753" w14:paraId="4F9720AA" w14:textId="29A34EE5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4465F753" w:rsidP="4465F753" w:rsidRDefault="4465F753" w14:paraId="351AFA48" w14:textId="5C61CE0E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465F753" w:rsidR="4465F75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Entry Questions</w:t>
            </w:r>
          </w:p>
        </w:tc>
        <w:tc>
          <w:tcPr>
            <w:tcW w:w="1993" w:type="dxa"/>
            <w:tcMar/>
          </w:tcPr>
          <w:p w:rsidR="4465F753" w:rsidP="4465F753" w:rsidRDefault="4465F753" w14:paraId="7FCAA23E" w14:textId="16274B70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465F753" w:rsidR="4465F75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Multiple choice quiz</w:t>
            </w:r>
          </w:p>
          <w:p w:rsidR="4465F753" w:rsidP="4465F753" w:rsidRDefault="4465F753" w14:paraId="405611E7" w14:textId="55AC8BC8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4465F753" w:rsidP="4465F753" w:rsidRDefault="4465F753" w14:paraId="44FBD444" w14:textId="1E7058D3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465F753" w:rsidR="4465F75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Entry Questions</w:t>
            </w:r>
          </w:p>
        </w:tc>
      </w:tr>
      <w:tr w:rsidR="00E33BEC" w:rsidTr="4465F753" w14:paraId="661940A2" w14:textId="77777777">
        <w:tc>
          <w:tcPr>
            <w:tcW w:w="1992" w:type="dxa"/>
            <w:shd w:val="clear" w:color="auto" w:fill="F2F2F2" w:themeFill="background1" w:themeFillShade="F2"/>
            <w:tcMar/>
          </w:tcPr>
          <w:p w:rsidRPr="00565291" w:rsidR="00E33BEC" w:rsidRDefault="00565291" w14:paraId="0A1595D2" w14:textId="5BEDA52E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‘Step On’ Knowledge</w:t>
            </w:r>
          </w:p>
        </w:tc>
        <w:tc>
          <w:tcPr>
            <w:tcW w:w="1992" w:type="dxa"/>
            <w:tcMar/>
          </w:tcPr>
          <w:p w:rsidRPr="00E33BEC" w:rsidR="00E33BEC" w:rsidP="4465F753" w:rsidRDefault="00E33BEC" w14:paraId="2D5D7A8F" w14:textId="6A2B8650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4465F753" w:rsidR="1CD4ED7E">
              <w:rPr>
                <w:rFonts w:ascii="Century Gothic" w:hAnsi="Century Gothic"/>
                <w:sz w:val="20"/>
                <w:szCs w:val="20"/>
                <w:lang w:val="en-US"/>
              </w:rPr>
              <w:t>Show knowledge of:</w:t>
            </w:r>
          </w:p>
          <w:p w:rsidRPr="00E33BEC" w:rsidR="00E33BEC" w:rsidP="4465F753" w:rsidRDefault="00E33BEC" w14:paraId="5BBD0561" w14:textId="56E2C321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21593E25" w14:textId="21E65CD1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1CD4ED7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how to register with a doctor</w:t>
            </w:r>
          </w:p>
          <w:p w:rsidRPr="00E33BEC" w:rsidR="00E33BEC" w:rsidP="4465F753" w:rsidRDefault="00E33BEC" w14:paraId="1CFC6C2F" w14:textId="4287E192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0A289B2E" w14:textId="51E11933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1CD4ED7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how to register with a dentist</w:t>
            </w:r>
          </w:p>
          <w:p w:rsidRPr="00E33BEC" w:rsidR="00E33BEC" w:rsidP="4465F753" w:rsidRDefault="00E33BEC" w14:paraId="02EE3152" w14:textId="352B0237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1CD4ED7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the importance of regular exercise</w:t>
            </w:r>
          </w:p>
          <w:p w:rsidRPr="00E33BEC" w:rsidR="00E33BEC" w:rsidP="4465F753" w:rsidRDefault="00E33BEC" w14:paraId="2BB7FDC3" w14:textId="4F612378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19E6AE11" w14:textId="673605C7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1CD4ED7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the importance of healthy eating</w:t>
            </w:r>
          </w:p>
          <w:p w:rsidRPr="00E33BEC" w:rsidR="00E33BEC" w:rsidP="4465F753" w:rsidRDefault="00E33BEC" w14:paraId="2701DD87" w14:textId="424196C2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631EFB22" w14:textId="26B777A9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1CD4ED7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the dangers of drinking alcohol, smoking and taking illegal drugs</w:t>
            </w:r>
          </w:p>
          <w:p w:rsidRPr="00E33BEC" w:rsidR="00E33BEC" w:rsidP="4465F753" w:rsidRDefault="00E33BEC" w14:paraId="151F04F4" w14:textId="1C5278A3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444B7EC3" w14:textId="6BC522FE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1CD4ED7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how to book an eye test</w:t>
            </w:r>
          </w:p>
          <w:p w:rsidRPr="00E33BEC" w:rsidR="00E33BEC" w:rsidP="4465F753" w:rsidRDefault="00E33BEC" w14:paraId="1D51B678" w14:textId="006E6945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79213E27" w14:textId="06161C38">
            <w:pPr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US"/>
              </w:rPr>
            </w:pPr>
            <w:r w:rsidRPr="4465F753" w:rsidR="1CD4ED7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how to take prescribed medication safely</w:t>
            </w:r>
          </w:p>
        </w:tc>
        <w:tc>
          <w:tcPr>
            <w:tcW w:w="1992" w:type="dxa"/>
            <w:tcMar/>
          </w:tcPr>
          <w:p w:rsidRPr="00E33BEC" w:rsidR="00E33BEC" w:rsidP="4465F753" w:rsidRDefault="00E33BEC" w14:paraId="4555C5F7" w14:textId="59F08DC7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4465F753" w:rsidR="655188F7">
              <w:rPr>
                <w:rFonts w:ascii="Century Gothic" w:hAnsi="Century Gothic"/>
                <w:sz w:val="20"/>
                <w:szCs w:val="20"/>
                <w:lang w:val="en-US"/>
              </w:rPr>
              <w:t xml:space="preserve">Shown </w:t>
            </w:r>
            <w:r w:rsidRPr="4465F753" w:rsidR="655188F7">
              <w:rPr>
                <w:rFonts w:ascii="Century Gothic" w:hAnsi="Century Gothic"/>
                <w:sz w:val="20"/>
                <w:szCs w:val="20"/>
                <w:lang w:val="en-US"/>
              </w:rPr>
              <w:t>knowledge</w:t>
            </w:r>
            <w:r w:rsidRPr="4465F753" w:rsidR="655188F7">
              <w:rPr>
                <w:rFonts w:ascii="Century Gothic" w:hAnsi="Century Gothic"/>
                <w:sz w:val="20"/>
                <w:szCs w:val="20"/>
                <w:lang w:val="en-US"/>
              </w:rPr>
              <w:t xml:space="preserve"> of: </w:t>
            </w:r>
          </w:p>
          <w:p w:rsidRPr="00E33BEC" w:rsidR="00E33BEC" w:rsidP="4465F753" w:rsidRDefault="00E33BEC" w14:paraId="5190E271" w14:textId="1075F2A9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0B1FEF11" w14:textId="3B03D523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655188F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at least two physical responses the human body has to caffeine, </w:t>
            </w:r>
            <w:r w:rsidRPr="4465F753" w:rsidR="655188F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smoking</w:t>
            </w:r>
            <w:r w:rsidRPr="4465F753" w:rsidR="655188F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and alcohol</w:t>
            </w:r>
          </w:p>
          <w:p w:rsidRPr="00E33BEC" w:rsidR="00E33BEC" w:rsidP="4465F753" w:rsidRDefault="00E33BEC" w14:paraId="601570DD" w14:textId="453707E0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343FBC77" w14:textId="2DD5E437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655188F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the key legal and health risks related to drug and alcohol use</w:t>
            </w:r>
          </w:p>
          <w:p w:rsidRPr="00E33BEC" w:rsidR="00E33BEC" w:rsidP="4465F753" w:rsidRDefault="00E33BEC" w14:paraId="77DD160A" w14:textId="74C8561F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2EB3DA64" w14:textId="04429851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655188F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the difference between medicinal and recreational drugs</w:t>
            </w:r>
          </w:p>
          <w:p w:rsidRPr="00E33BEC" w:rsidR="00E33BEC" w:rsidP="4465F753" w:rsidRDefault="00E33BEC" w14:paraId="38DA4B3F" w14:textId="2412A351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0B5A4619" w14:textId="08EE8F10">
            <w:pPr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US"/>
              </w:rPr>
            </w:pPr>
            <w:r w:rsidRPr="4465F753" w:rsidR="655188F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the</w:t>
            </w:r>
            <w:r w:rsidRPr="4465F753" w:rsidR="655188F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</w:t>
            </w:r>
            <w:r w:rsidRPr="4465F753" w:rsidR="655188F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difference</w:t>
            </w:r>
            <w:r w:rsidRPr="4465F753" w:rsidR="655188F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between habit and dependence</w:t>
            </w:r>
          </w:p>
        </w:tc>
        <w:tc>
          <w:tcPr>
            <w:tcW w:w="1993" w:type="dxa"/>
            <w:tcMar/>
          </w:tcPr>
          <w:p w:rsidRPr="00E33BEC" w:rsidR="00E33BEC" w:rsidP="4465F753" w:rsidRDefault="00E33BEC" w14:paraId="1B4E1162" w14:textId="754774D4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4465F753" w:rsidR="4963D720">
              <w:rPr>
                <w:rFonts w:ascii="Century Gothic" w:hAnsi="Century Gothic"/>
                <w:sz w:val="20"/>
                <w:szCs w:val="20"/>
                <w:lang w:val="en-US"/>
              </w:rPr>
              <w:t>Shown knowledge of:</w:t>
            </w:r>
          </w:p>
          <w:p w:rsidRPr="00E33BEC" w:rsidR="00E33BEC" w:rsidP="4465F753" w:rsidRDefault="00E33BEC" w14:paraId="5B0986E9" w14:textId="01B5E7E7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200CF89E" w14:textId="505AB7B4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4963D72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at least ten key terms concerning criminal and civil justice</w:t>
            </w:r>
          </w:p>
          <w:p w:rsidRPr="00E33BEC" w:rsidR="00E33BEC" w:rsidP="4465F753" w:rsidRDefault="00E33BEC" w14:paraId="2A043BB2" w14:textId="3E59E99F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1D7527D0" w14:textId="2AAD147A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4963D72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the four aims of punishment, </w:t>
            </w:r>
            <w:r w:rsidRPr="4465F753" w:rsidR="4963D72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ie</w:t>
            </w:r>
            <w:r w:rsidRPr="4465F753" w:rsidR="4963D72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retribution, deterrence, protection, reform</w:t>
            </w:r>
          </w:p>
          <w:p w:rsidRPr="00E33BEC" w:rsidR="00E33BEC" w:rsidP="4465F753" w:rsidRDefault="00E33BEC" w14:paraId="55A61262" w14:textId="0723ADF8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6B0B127A" w14:textId="0C611638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4963D72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at least two reasons why laws are necessary</w:t>
            </w:r>
          </w:p>
          <w:p w:rsidRPr="00E33BEC" w:rsidR="00E33BEC" w:rsidP="4465F753" w:rsidRDefault="00E33BEC" w14:paraId="0748C6D5" w14:textId="25DB0E94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39ECDFC9" w14:textId="4303CE01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4963D72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at least two reasons why a person may choose to obey the law</w:t>
            </w:r>
          </w:p>
          <w:p w:rsidRPr="00E33BEC" w:rsidR="00E33BEC" w:rsidP="4465F753" w:rsidRDefault="00E33BEC" w14:paraId="55CB7D27" w14:textId="06388EE2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4539D872" w14:textId="34017E2E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4963D72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at least two reasons why a person may choose to break the law</w:t>
            </w:r>
          </w:p>
          <w:p w:rsidRPr="00E33BEC" w:rsidR="00E33BEC" w:rsidP="4465F753" w:rsidRDefault="00E33BEC" w14:paraId="33A3CD73" w14:textId="65E64748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78D722AC" w14:textId="6422957A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4963D72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explain the difference between criminal and civil law</w:t>
            </w:r>
          </w:p>
          <w:p w:rsidRPr="00E33BEC" w:rsidR="00E33BEC" w:rsidP="4465F753" w:rsidRDefault="00E33BEC" w14:paraId="6157D751" w14:textId="13EEE562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213FDE2A" w14:textId="765D40D1">
            <w:pPr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US"/>
              </w:rPr>
            </w:pPr>
            <w:r w:rsidRPr="4465F753" w:rsidR="4963D72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explain the roles of at least three people involved in the criminal justice system, </w:t>
            </w:r>
            <w:r w:rsidRPr="4465F753" w:rsidR="4963D72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eg</w:t>
            </w:r>
            <w:r w:rsidRPr="4465F753" w:rsidR="4963D72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a judge, magistrate, solicitor</w:t>
            </w:r>
          </w:p>
        </w:tc>
        <w:tc>
          <w:tcPr>
            <w:tcW w:w="1993" w:type="dxa"/>
            <w:tcMar/>
          </w:tcPr>
          <w:p w:rsidRPr="00E33BEC" w:rsidR="00E33BEC" w:rsidP="4465F753" w:rsidRDefault="00E33BEC" w14:paraId="56220AF9" w14:textId="466618AB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4465F753" w:rsidR="7F8F3B11">
              <w:rPr>
                <w:rFonts w:ascii="Century Gothic" w:hAnsi="Century Gothic"/>
                <w:sz w:val="20"/>
                <w:szCs w:val="20"/>
                <w:lang w:val="en-US"/>
              </w:rPr>
              <w:t xml:space="preserve">Demonstrate the ability to: </w:t>
            </w:r>
          </w:p>
          <w:p w:rsidRPr="00E33BEC" w:rsidR="00E33BEC" w:rsidP="4465F753" w:rsidRDefault="00E33BEC" w14:paraId="673BAC42" w14:textId="4C800536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5142C695" w14:textId="08E7C826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7F8F3B1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discuss where to get careers advice from</w:t>
            </w:r>
          </w:p>
          <w:p w:rsidRPr="00E33BEC" w:rsidR="00E33BEC" w:rsidP="4465F753" w:rsidRDefault="00E33BEC" w14:paraId="4CEE6503" w14:textId="46D864F9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26C03958" w14:textId="489D7925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7F8F3B1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complete a basic action plan for a chosen career</w:t>
            </w:r>
          </w:p>
          <w:p w:rsidRPr="00E33BEC" w:rsidR="00E33BEC" w:rsidP="4465F753" w:rsidRDefault="00E33BEC" w14:paraId="620A7AD8" w14:textId="47022F14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3B8F7262" w14:textId="6BBCA34F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7F8F3B1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choose two </w:t>
            </w:r>
            <w:r w:rsidRPr="4465F753" w:rsidR="7F8F3B1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appropriate careers</w:t>
            </w:r>
            <w:r w:rsidRPr="4465F753" w:rsidR="7F8F3B1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and the </w:t>
            </w:r>
            <w:r w:rsidRPr="4465F753" w:rsidR="7F8F3B1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reason why</w:t>
            </w:r>
            <w:r w:rsidRPr="4465F753" w:rsidR="7F8F3B1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they have chosen each one</w:t>
            </w:r>
          </w:p>
          <w:p w:rsidRPr="00E33BEC" w:rsidR="00E33BEC" w:rsidP="4465F753" w:rsidRDefault="00E33BEC" w14:paraId="77E66A5D" w14:textId="6592CF30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42452618" w14:textId="5B7657BA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7F8F3B1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use two resources to gain information about a chosen job or career</w:t>
            </w:r>
          </w:p>
          <w:p w:rsidRPr="00E33BEC" w:rsidR="00E33BEC" w:rsidP="4465F753" w:rsidRDefault="00E33BEC" w14:paraId="2AF25CD7" w14:textId="0A49F2DD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388625C8" w14:textId="63DC7118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7F8F3B1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produce a basic CV</w:t>
            </w:r>
          </w:p>
          <w:p w:rsidRPr="00E33BEC" w:rsidR="00E33BEC" w:rsidP="4465F753" w:rsidRDefault="00E33BEC" w14:paraId="2D2EF426" w14:textId="48B3BECD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08177F5D" w14:textId="59F7A7DA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7F8F3B1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three requirements for each of the two chosen jobs or careers</w:t>
            </w:r>
          </w:p>
          <w:p w:rsidRPr="00E33BEC" w:rsidR="00E33BEC" w:rsidP="4465F753" w:rsidRDefault="00E33BEC" w14:paraId="66E45DC9" w14:textId="498E065E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2A3AA3C3" w14:textId="69204D94">
            <w:pPr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US"/>
              </w:rPr>
            </w:pPr>
            <w:r w:rsidRPr="4465F753" w:rsidR="7F8F3B1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at least three ways of applying for a job or course</w:t>
            </w:r>
          </w:p>
        </w:tc>
        <w:tc>
          <w:tcPr>
            <w:tcW w:w="1993" w:type="dxa"/>
            <w:tcMar/>
          </w:tcPr>
          <w:p w:rsidRPr="00E33BEC" w:rsidR="00E33BEC" w:rsidP="4465F753" w:rsidRDefault="00E33BEC" w14:paraId="734B649D" w14:textId="4C90B97A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4465F753" w:rsidR="2712CB8A">
              <w:rPr>
                <w:rFonts w:ascii="Century Gothic" w:hAnsi="Century Gothic"/>
                <w:sz w:val="20"/>
                <w:szCs w:val="20"/>
                <w:lang w:val="en-US"/>
              </w:rPr>
              <w:t>Shown knowledge of:</w:t>
            </w:r>
          </w:p>
          <w:p w:rsidRPr="00E33BEC" w:rsidR="00E33BEC" w:rsidP="4465F753" w:rsidRDefault="00E33BEC" w14:paraId="4DF5D27D" w14:textId="01F767F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452ABA31" w14:textId="6334B751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2712CB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the meaning of the term ‘catfishing’</w:t>
            </w:r>
          </w:p>
          <w:p w:rsidRPr="00E33BEC" w:rsidR="00E33BEC" w:rsidP="4465F753" w:rsidRDefault="00E33BEC" w14:paraId="2157756F" w14:textId="55AC2A35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73F8BE30" w14:textId="732C0DED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2712CB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the fact that people set up fake accounts</w:t>
            </w:r>
          </w:p>
          <w:p w:rsidRPr="00E33BEC" w:rsidR="00E33BEC" w:rsidP="4465F753" w:rsidRDefault="00E33BEC" w14:paraId="59BD4ED2" w14:textId="3FD906B5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6C7CEBF4" w14:textId="3902A9B9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2712CB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at least two dangers of fake accounts, </w:t>
            </w:r>
            <w:r w:rsidRPr="4465F753" w:rsidR="2712CB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eg</w:t>
            </w:r>
            <w:r w:rsidRPr="4465F753" w:rsidR="2712CB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grooming, cyber bullying</w:t>
            </w:r>
          </w:p>
          <w:p w:rsidRPr="00E33BEC" w:rsidR="00E33BEC" w:rsidP="4465F753" w:rsidRDefault="00E33BEC" w14:paraId="069F4092" w14:textId="6B95DEF9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548A194F" w14:textId="68D184CC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2712CB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who to report a suspected fake account to</w:t>
            </w:r>
          </w:p>
          <w:p w:rsidRPr="00E33BEC" w:rsidR="00E33BEC" w:rsidP="4465F753" w:rsidRDefault="00E33BEC" w14:paraId="288D05C5" w14:textId="535B025E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26A933A7" w14:textId="30048AB7">
            <w:pPr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US"/>
              </w:rPr>
            </w:pPr>
            <w:r w:rsidRPr="4465F753" w:rsidR="2712CB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the importance of not replying to messages from people they </w:t>
            </w:r>
            <w:bookmarkStart w:name="_Int_TAf0tuE2" w:id="1199658562"/>
            <w:r w:rsidRPr="4465F753" w:rsidR="2712CB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don’t</w:t>
            </w:r>
            <w:bookmarkEnd w:id="1199658562"/>
            <w:r w:rsidRPr="4465F753" w:rsidR="2712CB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know</w:t>
            </w:r>
          </w:p>
        </w:tc>
        <w:tc>
          <w:tcPr>
            <w:tcW w:w="1993" w:type="dxa"/>
            <w:tcMar/>
          </w:tcPr>
          <w:p w:rsidRPr="00E33BEC" w:rsidR="00E33BEC" w:rsidP="4465F753" w:rsidRDefault="00E33BEC" w14:paraId="6E949DCD" w14:textId="4919E76B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4465F753" w:rsidR="2712CB8A">
              <w:rPr>
                <w:rFonts w:ascii="Century Gothic" w:hAnsi="Century Gothic"/>
                <w:sz w:val="20"/>
                <w:szCs w:val="20"/>
                <w:lang w:val="en-US"/>
              </w:rPr>
              <w:t>Shown knowledge of:</w:t>
            </w:r>
          </w:p>
          <w:p w:rsidRPr="00E33BEC" w:rsidR="00E33BEC" w:rsidP="4465F753" w:rsidRDefault="00E33BEC" w14:paraId="345B2169" w14:textId="35CE6671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6B5C6CF5" w14:textId="78881B21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2712CB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identify</w:t>
            </w:r>
            <w:r w:rsidRPr="4465F753" w:rsidR="2712CB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five personal questions and why these might be inappropriate when having a conversation with someone</w:t>
            </w:r>
          </w:p>
          <w:p w:rsidRPr="00E33BEC" w:rsidR="00E33BEC" w:rsidP="4465F753" w:rsidRDefault="00E33BEC" w14:paraId="57E22FC9" w14:textId="3EC45302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43F788A5" w14:textId="29EC3ED5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2712CB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identify</w:t>
            </w:r>
            <w:r w:rsidRPr="4465F753" w:rsidR="2712CB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five things not to do when having a conversation with someone</w:t>
            </w:r>
          </w:p>
          <w:p w:rsidRPr="00E33BEC" w:rsidR="00E33BEC" w:rsidP="4465F753" w:rsidRDefault="00E33BEC" w14:paraId="136348DB" w14:textId="5D0D798A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1472270A" w14:textId="0208F7B1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2712CB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identify</w:t>
            </w:r>
            <w:r w:rsidRPr="4465F753" w:rsidR="2712CB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three potential signs of an unhealthy friendship or relationship</w:t>
            </w:r>
          </w:p>
          <w:p w:rsidRPr="00E33BEC" w:rsidR="00E33BEC" w:rsidP="4465F753" w:rsidRDefault="00E33BEC" w14:paraId="110430C1" w14:textId="70C0756C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320FFABB" w14:textId="4191D513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2712CB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identify</w:t>
            </w:r>
            <w:r w:rsidRPr="4465F753" w:rsidR="2712CB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the differences between platonic and sexual relationships</w:t>
            </w:r>
          </w:p>
          <w:p w:rsidRPr="00E33BEC" w:rsidR="00E33BEC" w:rsidP="4465F753" w:rsidRDefault="00E33BEC" w14:paraId="169E4324" w14:textId="3BF77C4C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601F5F73" w14:textId="30EEE89A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2712CB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identify</w:t>
            </w:r>
            <w:r w:rsidRPr="4465F753" w:rsidR="2712CB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three different methods of contraception</w:t>
            </w:r>
          </w:p>
          <w:p w:rsidRPr="00E33BEC" w:rsidR="00E33BEC" w:rsidP="4465F753" w:rsidRDefault="00E33BEC" w14:paraId="21DADD30" w14:textId="728EDEA7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049C7F5B" w14:textId="4039C0AE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2712CB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where to get support when in an unhealthy relationship</w:t>
            </w:r>
          </w:p>
          <w:p w:rsidRPr="00E33BEC" w:rsidR="00E33BEC" w:rsidP="4465F753" w:rsidRDefault="00E33BEC" w14:paraId="110908C7" w14:textId="2495D638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442F4FE8" w14:textId="5A05F46D">
            <w:pPr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US"/>
              </w:rPr>
            </w:pPr>
            <w:r w:rsidRPr="4465F753" w:rsidR="2712CB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the importance of consent when entering a sexual relationship</w:t>
            </w:r>
          </w:p>
        </w:tc>
      </w:tr>
      <w:tr w:rsidR="00E33BEC" w:rsidTr="4465F753" w14:paraId="4DC0B84E" w14:textId="77777777">
        <w:tc>
          <w:tcPr>
            <w:tcW w:w="1992" w:type="dxa"/>
            <w:shd w:val="clear" w:color="auto" w:fill="F2F2F2" w:themeFill="background1" w:themeFillShade="F2"/>
            <w:tcMar/>
          </w:tcPr>
          <w:p w:rsidRPr="00565291" w:rsidR="00E33BEC" w:rsidRDefault="00565291" w14:paraId="71D18062" w14:textId="265395F8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‘Extending up’ Knowledge</w:t>
            </w:r>
          </w:p>
        </w:tc>
        <w:tc>
          <w:tcPr>
            <w:tcW w:w="1992" w:type="dxa"/>
            <w:tcMar/>
          </w:tcPr>
          <w:p w:rsidRPr="00E33BEC" w:rsidR="00E33BEC" w:rsidP="4465F753" w:rsidRDefault="00E33BEC" w14:paraId="455EE76D" w14:textId="3B58BC5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6C4B532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Demonstrate the ability to:</w:t>
            </w:r>
          </w:p>
          <w:p w:rsidRPr="00E33BEC" w:rsidR="00E33BEC" w:rsidP="4465F753" w:rsidRDefault="00E33BEC" w14:paraId="7191364A" w14:textId="0F3CE35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71C86C8B" w14:textId="7DF5821D">
            <w:pPr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6C4B532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state one </w:t>
            </w:r>
            <w:r w:rsidRPr="4465F753" w:rsidR="6C4B532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recognised</w:t>
            </w:r>
            <w:r w:rsidRPr="4465F753" w:rsidR="6C4B532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definition of 'coping', </w:t>
            </w:r>
            <w:r w:rsidRPr="4465F753" w:rsidR="6C4B532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eg</w:t>
            </w:r>
            <w:r w:rsidRPr="4465F753" w:rsidR="6C4B532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describes the way that we think about and deal with stressful events</w:t>
            </w:r>
          </w:p>
          <w:p w:rsidRPr="00E33BEC" w:rsidR="00E33BEC" w:rsidP="4465F753" w:rsidRDefault="00E33BEC" w14:paraId="60AB416D" w14:textId="11149CB6">
            <w:pPr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4CEBBAD3" w14:textId="11D2E597">
            <w:pPr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6C4B532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reflect on at least two instances of change or transition personally experienced</w:t>
            </w:r>
          </w:p>
          <w:p w:rsidRPr="00E33BEC" w:rsidR="00E33BEC" w:rsidP="4465F753" w:rsidRDefault="00E33BEC" w14:paraId="341E3E71" w14:textId="7B439570">
            <w:pPr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7D7886B0" w14:textId="007F4482">
            <w:pPr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6C4B532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identify</w:t>
            </w:r>
            <w:r w:rsidRPr="4465F753" w:rsidR="6C4B532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at least two positives about a change or transition that has happened in own life</w:t>
            </w:r>
          </w:p>
          <w:p w:rsidRPr="00E33BEC" w:rsidR="00E33BEC" w:rsidP="4465F753" w:rsidRDefault="00E33BEC" w14:paraId="09459252" w14:textId="2EDDB254">
            <w:pPr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5DD77414" w14:textId="32BF1920">
            <w:pPr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6C4B532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list at least four personal characteristics or traits that can help own self cope with change or transition</w:t>
            </w:r>
          </w:p>
          <w:p w:rsidRPr="00E33BEC" w:rsidR="00E33BEC" w:rsidP="4465F753" w:rsidRDefault="00E33BEC" w14:paraId="76524B32" w14:textId="26AFF9DA">
            <w:pPr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6CC7AFDF" w14:textId="7055CA38">
            <w:pPr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6C4B532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identify</w:t>
            </w:r>
            <w:r w:rsidRPr="4465F753" w:rsidR="6C4B532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at least two techniques for coping with change or transition effectively, </w:t>
            </w:r>
            <w:r w:rsidRPr="4465F753" w:rsidR="6C4B532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eg</w:t>
            </w:r>
            <w:r w:rsidRPr="4465F753" w:rsidR="6C4B532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preparation and reflection</w:t>
            </w:r>
          </w:p>
          <w:p w:rsidRPr="00E33BEC" w:rsidR="00E33BEC" w:rsidP="4465F753" w:rsidRDefault="00E33BEC" w14:paraId="683396EF" w14:textId="376CBB5F">
            <w:pPr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0D372145" w14:textId="52B75C84">
            <w:pPr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US"/>
              </w:rPr>
            </w:pPr>
            <w:r w:rsidRPr="4465F753" w:rsidR="6C4B532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identify</w:t>
            </w:r>
            <w:r w:rsidRPr="4465F753" w:rsidR="6C4B532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at least one personal challenge of change or transition and make suggestions as to how it can be managed</w:t>
            </w:r>
          </w:p>
        </w:tc>
        <w:tc>
          <w:tcPr>
            <w:tcW w:w="1992" w:type="dxa"/>
            <w:tcMar/>
          </w:tcPr>
          <w:p w:rsidRPr="00E33BEC" w:rsidR="00E33BEC" w:rsidP="4465F753" w:rsidRDefault="00E33BEC" w14:paraId="6293202F" w14:textId="153E2EC4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4465F753" w:rsidR="246969BF">
              <w:rPr>
                <w:rFonts w:ascii="Century Gothic" w:hAnsi="Century Gothic"/>
                <w:sz w:val="20"/>
                <w:szCs w:val="20"/>
                <w:lang w:val="en-US"/>
              </w:rPr>
              <w:t>Demonstrate the ability to:</w:t>
            </w:r>
          </w:p>
          <w:p w:rsidRPr="00E33BEC" w:rsidR="00E33BEC" w:rsidP="4465F753" w:rsidRDefault="00E33BEC" w14:paraId="786AA205" w14:textId="105C490F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394C1B80" w14:textId="7EE628C5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246969B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explain what is meant by percentage by volume of an alcoholic drink</w:t>
            </w:r>
          </w:p>
          <w:p w:rsidRPr="00E33BEC" w:rsidR="00E33BEC" w:rsidP="4465F753" w:rsidRDefault="00E33BEC" w14:paraId="6C30F508" w14:textId="75ADF9E0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0CDC7CB1" w14:textId="5A03D776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246969B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identify</w:t>
            </w:r>
            <w:r w:rsidRPr="4465F753" w:rsidR="246969B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two specific health risks associated with alcohol abuse</w:t>
            </w:r>
          </w:p>
          <w:p w:rsidRPr="00E33BEC" w:rsidR="00E33BEC" w:rsidP="4465F753" w:rsidRDefault="00E33BEC" w14:paraId="49A3081D" w14:textId="2C624D54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24A6C9CC" w14:textId="5FB48E70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246969B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describe the main social problems associated with alcohol abuse</w:t>
            </w:r>
          </w:p>
          <w:p w:rsidRPr="00E33BEC" w:rsidR="00E33BEC" w:rsidP="4465F753" w:rsidRDefault="00E33BEC" w14:paraId="6FE2486A" w14:textId="2FA6067B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4C568F7D" w14:textId="19DCDC7F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246969B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name the three main harmful substances in tobacco and describe their effects on the human body</w:t>
            </w:r>
          </w:p>
          <w:p w:rsidRPr="00E33BEC" w:rsidR="00E33BEC" w:rsidP="4465F753" w:rsidRDefault="00E33BEC" w14:paraId="60BF2640" w14:textId="4078E16D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4AD6616A" w14:textId="65CAF2E2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246969B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explain three social issues associated with tobacco use including passive smoking</w:t>
            </w:r>
          </w:p>
          <w:p w:rsidRPr="00E33BEC" w:rsidR="00E33BEC" w:rsidP="4465F753" w:rsidRDefault="00E33BEC" w14:paraId="210B78BF" w14:textId="62003D34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59752B39" w14:textId="43DBA036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246969B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identify</w:t>
            </w:r>
            <w:r w:rsidRPr="4465F753" w:rsidR="246969B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two dangers of the misuse of legal drugs, </w:t>
            </w:r>
            <w:r w:rsidRPr="4465F753" w:rsidR="246969B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eg</w:t>
            </w:r>
            <w:r w:rsidRPr="4465F753" w:rsidR="246969B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valium</w:t>
            </w:r>
          </w:p>
          <w:p w:rsidRPr="00E33BEC" w:rsidR="00E33BEC" w:rsidP="4465F753" w:rsidRDefault="00E33BEC" w14:paraId="2519D1FC" w14:textId="2632138C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0E06779C" w14:textId="7653FC3C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246969B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classify five illegal drugs into classes A B and C</w:t>
            </w:r>
          </w:p>
          <w:p w:rsidRPr="00E33BEC" w:rsidR="00E33BEC" w:rsidP="4465F753" w:rsidRDefault="00E33BEC" w14:paraId="48A51A81" w14:textId="57AA20D1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671CCAEB" w14:textId="73B9D59C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246969B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identify</w:t>
            </w:r>
            <w:r w:rsidRPr="4465F753" w:rsidR="246969B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three health risks associated with the use of illegal drugs</w:t>
            </w:r>
          </w:p>
          <w:p w:rsidRPr="00E33BEC" w:rsidR="00E33BEC" w:rsidP="4465F753" w:rsidRDefault="00E33BEC" w14:paraId="294DE4BD" w14:textId="008F7180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4EB1004B" w14:textId="22C9E0C5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246969B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the main aspects of the law relating to possession of and trafficking in illegal drugs</w:t>
            </w:r>
          </w:p>
          <w:p w:rsidRPr="00E33BEC" w:rsidR="00E33BEC" w:rsidP="4465F753" w:rsidRDefault="00E33BEC" w14:paraId="449075F8" w14:textId="626003BA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17041CAD" w14:textId="0970D0CA">
            <w:pPr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US"/>
              </w:rPr>
            </w:pPr>
            <w:r w:rsidRPr="4465F753" w:rsidR="246969B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the main </w:t>
            </w:r>
            <w:r w:rsidRPr="4465F753" w:rsidR="246969B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different categories</w:t>
            </w:r>
            <w:r w:rsidRPr="4465F753" w:rsidR="246969B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of drugs, </w:t>
            </w:r>
            <w:r w:rsidRPr="4465F753" w:rsidR="246969B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eg</w:t>
            </w:r>
            <w:r w:rsidRPr="4465F753" w:rsidR="246969B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stimulants, depressants, </w:t>
            </w:r>
            <w:r w:rsidRPr="4465F753" w:rsidR="246969B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hallucinogens</w:t>
            </w:r>
            <w:r w:rsidRPr="4465F753" w:rsidR="246969B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and analgesics</w:t>
            </w:r>
          </w:p>
        </w:tc>
        <w:tc>
          <w:tcPr>
            <w:tcW w:w="1993" w:type="dxa"/>
            <w:tcMar/>
          </w:tcPr>
          <w:p w:rsidRPr="00E33BEC" w:rsidR="00E33BEC" w:rsidP="4465F753" w:rsidRDefault="00E33BEC" w14:paraId="22BA6444" w14:textId="431E1DE1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4465F753" w:rsidR="73FA45AE">
              <w:rPr>
                <w:rFonts w:ascii="Century Gothic" w:hAnsi="Century Gothic"/>
                <w:sz w:val="20"/>
                <w:szCs w:val="20"/>
                <w:lang w:val="en-US"/>
              </w:rPr>
              <w:t xml:space="preserve">Demonstrate the ability to: </w:t>
            </w:r>
          </w:p>
          <w:p w:rsidRPr="00E33BEC" w:rsidR="00E33BEC" w:rsidP="4465F753" w:rsidRDefault="00E33BEC" w14:paraId="72F7CEFE" w14:textId="32084A25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39FF23C6" w14:textId="6F758C85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73FA45A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where UK law comes from</w:t>
            </w:r>
          </w:p>
          <w:p w:rsidRPr="00E33BEC" w:rsidR="00E33BEC" w:rsidP="4465F753" w:rsidRDefault="00E33BEC" w14:paraId="1F3D39B4" w14:textId="0097DB47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56BC62D7" w14:textId="6FEF6E28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73FA45A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explain the principle of ‘innocent until proven guilty’</w:t>
            </w:r>
          </w:p>
          <w:p w:rsidRPr="00E33BEC" w:rsidR="00E33BEC" w:rsidP="4465F753" w:rsidRDefault="00E33BEC" w14:paraId="2F403324" w14:textId="7B921BED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7DF142E0" w14:textId="2F657105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73FA45A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identify</w:t>
            </w:r>
            <w:r w:rsidRPr="4465F753" w:rsidR="73FA45A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the difference between civil and criminal law, giving an example of each</w:t>
            </w:r>
          </w:p>
          <w:p w:rsidRPr="00E33BEC" w:rsidR="00E33BEC" w:rsidP="4465F753" w:rsidRDefault="00E33BEC" w14:paraId="33457606" w14:textId="1EA6896C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09896A35" w14:textId="27D84B67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73FA45A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the </w:t>
            </w:r>
            <w:r w:rsidRPr="4465F753" w:rsidR="73FA45A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different types</w:t>
            </w:r>
            <w:r w:rsidRPr="4465F753" w:rsidR="73FA45A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of criminal and civil courts</w:t>
            </w:r>
          </w:p>
          <w:p w:rsidRPr="00E33BEC" w:rsidR="00E33BEC" w:rsidP="4465F753" w:rsidRDefault="00E33BEC" w14:paraId="77D996C6" w14:textId="2C4D6837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1DCA9D0A" w14:textId="13263048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73FA45A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suggest which court a given case will be heard in</w:t>
            </w:r>
          </w:p>
          <w:p w:rsidRPr="00E33BEC" w:rsidR="00E33BEC" w:rsidP="4465F753" w:rsidRDefault="00E33BEC" w14:paraId="12475F2C" w14:textId="275EC632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6049C39A" w14:textId="382C2C1C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73FA45A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what ‘mitigating factors’ are and how this can affect one’s sentence</w:t>
            </w:r>
          </w:p>
          <w:p w:rsidRPr="00E33BEC" w:rsidR="00E33BEC" w:rsidP="4465F753" w:rsidRDefault="00E33BEC" w14:paraId="4D140EC3" w14:textId="28AF91A3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18922F32" w14:textId="30D111DC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73FA45A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two examples of sentences that can be given to a youth or adult offender</w:t>
            </w:r>
          </w:p>
          <w:p w:rsidRPr="00E33BEC" w:rsidR="00E33BEC" w:rsidP="4465F753" w:rsidRDefault="00E33BEC" w14:paraId="24547B06" w14:textId="103A2C16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13CCCCB3" w14:textId="10A1F2CC">
            <w:pPr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US"/>
              </w:rPr>
            </w:pPr>
            <w:r w:rsidRPr="4465F753" w:rsidR="73FA45A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the </w:t>
            </w:r>
            <w:r w:rsidRPr="4465F753" w:rsidR="73FA45A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maximum</w:t>
            </w:r>
            <w:r w:rsidRPr="4465F753" w:rsidR="73FA45A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sentence that can be given by a Magistrates' court and a Crown court</w:t>
            </w:r>
          </w:p>
        </w:tc>
        <w:tc>
          <w:tcPr>
            <w:tcW w:w="1993" w:type="dxa"/>
            <w:tcMar/>
          </w:tcPr>
          <w:p w:rsidRPr="00E33BEC" w:rsidR="00E33BEC" w:rsidP="4465F753" w:rsidRDefault="00E33BEC" w14:paraId="239C7463" w14:textId="18C07F52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 w:rsidRPr="4465F753" w:rsidR="7089DEC5">
              <w:rPr>
                <w:rFonts w:ascii="Century Gothic" w:hAnsi="Century Gothic"/>
                <w:sz w:val="20"/>
                <w:szCs w:val="20"/>
                <w:lang w:val="en-GB"/>
              </w:rPr>
              <w:t>Demonstrate</w:t>
            </w:r>
            <w:r w:rsidRPr="4465F753" w:rsidR="03653A07">
              <w:rPr>
                <w:rFonts w:ascii="Century Gothic" w:hAnsi="Century Gothic"/>
                <w:sz w:val="20"/>
                <w:szCs w:val="20"/>
                <w:lang w:val="en-GB"/>
              </w:rPr>
              <w:t xml:space="preserve"> the ability to:</w:t>
            </w:r>
          </w:p>
          <w:p w:rsidRPr="00E33BEC" w:rsidR="00E33BEC" w:rsidP="4465F753" w:rsidRDefault="00E33BEC" w14:paraId="4C720D3E" w14:textId="1192DD23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2C93BFC7" w14:textId="06B930EB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310A3FC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identify</w:t>
            </w:r>
            <w:r w:rsidRPr="4465F753" w:rsidR="310A3FC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three </w:t>
            </w:r>
            <w:r w:rsidRPr="4465F753" w:rsidR="310A3FC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behaviours</w:t>
            </w:r>
            <w:r w:rsidRPr="4465F753" w:rsidR="310A3FC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that are important in work</w:t>
            </w:r>
          </w:p>
          <w:p w:rsidRPr="00E33BEC" w:rsidR="00E33BEC" w:rsidP="4465F753" w:rsidRDefault="00E33BEC" w14:paraId="33DD72C5" w14:textId="58159A12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5865FFEF" w14:textId="197AF06B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310A3FC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discuss three workplace </w:t>
            </w:r>
            <w:r w:rsidRPr="4465F753" w:rsidR="310A3FC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behaviours</w:t>
            </w:r>
            <w:r w:rsidRPr="4465F753" w:rsidR="310A3FC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that could affect a business</w:t>
            </w:r>
          </w:p>
          <w:p w:rsidRPr="00E33BEC" w:rsidR="00E33BEC" w:rsidP="4465F753" w:rsidRDefault="00E33BEC" w14:paraId="5D8E7F71" w14:textId="41910A7D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39C6F388" w14:textId="71477C17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310A3FC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discuss three workplace behaviours that could affect an individual’s career</w:t>
            </w:r>
          </w:p>
          <w:p w:rsidRPr="00E33BEC" w:rsidR="00E33BEC" w:rsidP="4465F753" w:rsidRDefault="00E33BEC" w14:paraId="7C4F2D92" w14:textId="58FF95EF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2AB0FC5D" w14:textId="700418FA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310A3FC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identify how three challenging workplace </w:t>
            </w:r>
            <w:bookmarkStart w:name="_Int_6BIeUYdB" w:id="747669031"/>
            <w:r w:rsidRPr="4465F753" w:rsidR="310A3FC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behaviours</w:t>
            </w:r>
            <w:bookmarkEnd w:id="747669031"/>
            <w:r w:rsidRPr="4465F753" w:rsidR="310A3FC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could be handled in a positive way</w:t>
            </w:r>
          </w:p>
          <w:p w:rsidRPr="00E33BEC" w:rsidR="00E33BEC" w:rsidP="4465F753" w:rsidRDefault="00E33BEC" w14:paraId="4D9DD0EC" w14:textId="25ADFA6C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32D5BD2E" w14:textId="05EC6206">
            <w:pPr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US"/>
              </w:rPr>
            </w:pPr>
            <w:r w:rsidRPr="4465F753" w:rsidR="310A3FC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reflect on their personal </w:t>
            </w:r>
            <w:bookmarkStart w:name="_Int_PYXoxXS5" w:id="1508337176"/>
            <w:r w:rsidRPr="4465F753" w:rsidR="310A3FC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behaviour</w:t>
            </w:r>
            <w:bookmarkEnd w:id="1508337176"/>
            <w:r w:rsidRPr="4465F753" w:rsidR="310A3FC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and consider how different behaviour could have achieved a better outcome in a previous situation</w:t>
            </w:r>
          </w:p>
        </w:tc>
        <w:tc>
          <w:tcPr>
            <w:tcW w:w="1993" w:type="dxa"/>
            <w:tcMar/>
          </w:tcPr>
          <w:p w:rsidRPr="00E33BEC" w:rsidR="00E33BEC" w:rsidP="4465F753" w:rsidRDefault="00E33BEC" w14:paraId="48FF43E5" w14:textId="32E321B0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4465F753" w:rsidR="3BF298FD">
              <w:rPr>
                <w:rFonts w:ascii="Century Gothic" w:hAnsi="Century Gothic"/>
                <w:sz w:val="20"/>
                <w:szCs w:val="20"/>
                <w:lang w:val="en-US"/>
              </w:rPr>
              <w:t>Shown Knowledge of:</w:t>
            </w:r>
          </w:p>
          <w:p w:rsidRPr="00E33BEC" w:rsidR="00E33BEC" w:rsidP="4465F753" w:rsidRDefault="00E33BEC" w14:paraId="053B9A3F" w14:textId="41E59B2B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2522ECBA" w14:textId="1C00BE4B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3BF298F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what is meant by grooming</w:t>
            </w:r>
          </w:p>
          <w:p w:rsidRPr="00E33BEC" w:rsidR="00E33BEC" w:rsidP="4465F753" w:rsidRDefault="00E33BEC" w14:paraId="54214617" w14:textId="090FF0E7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3EA13B36" w14:textId="73678C43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3BF298F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at least three forms grooming can take</w:t>
            </w:r>
          </w:p>
          <w:p w:rsidRPr="00E33BEC" w:rsidR="00E33BEC" w:rsidP="4465F753" w:rsidRDefault="00E33BEC" w14:paraId="119F657A" w14:textId="5D87DE94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59ABD312" w14:textId="3A8D5D87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3BF298F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four different forms of coercion, ie the pushes and pulls that make people feel they must do something</w:t>
            </w:r>
          </w:p>
          <w:p w:rsidRPr="00E33BEC" w:rsidR="00E33BEC" w:rsidP="4465F753" w:rsidRDefault="00E33BEC" w14:paraId="2AD08D36" w14:textId="51AE9F1B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607F2F75" w14:textId="56E92347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3BF298F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at least seven signs of a negative relationship</w:t>
            </w:r>
          </w:p>
          <w:p w:rsidRPr="00E33BEC" w:rsidR="00E33BEC" w:rsidP="4465F753" w:rsidRDefault="00E33BEC" w14:paraId="4237A49A" w14:textId="2994C3B3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0AFB42E7" w14:textId="7AF2F3F6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3BF298F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at least seven signs of a positive relationship</w:t>
            </w:r>
          </w:p>
          <w:p w:rsidRPr="00E33BEC" w:rsidR="00E33BEC" w:rsidP="4465F753" w:rsidRDefault="00E33BEC" w14:paraId="3EDE4591" w14:textId="2ECADD45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12DC5B22" w14:textId="73FD6933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3BF298F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10 risks of technology in relation to grooming</w:t>
            </w:r>
          </w:p>
          <w:p w:rsidRPr="00E33BEC" w:rsidR="00E33BEC" w:rsidP="4465F753" w:rsidRDefault="00E33BEC" w14:paraId="3B7F7EA4" w14:textId="47DF37BB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7FEF569D" w14:textId="07909781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3BF298F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at least three places/people to seek help from if they feel themselves or others are at risk of being groomed</w:t>
            </w:r>
          </w:p>
          <w:p w:rsidRPr="00E33BEC" w:rsidR="00E33BEC" w:rsidP="4465F753" w:rsidRDefault="00E33BEC" w14:paraId="5F0762B8" w14:textId="0D707988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53C19F0F" w14:textId="2D1D1D62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3BF298F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five different models of grooming, ie (a) the relationship/peer model (b) the </w:t>
            </w:r>
            <w:bookmarkStart w:name="_Int_OOZce23w" w:id="437474764"/>
            <w:r w:rsidRPr="4465F753" w:rsidR="3BF298F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organised</w:t>
            </w:r>
            <w:bookmarkEnd w:id="437474764"/>
            <w:r w:rsidRPr="4465F753" w:rsidR="3BF298F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/networking or trafficking model (c) the inappropriate relationship model (d) the </w:t>
            </w:r>
            <w:r w:rsidRPr="4465F753" w:rsidR="0668E5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gang's</w:t>
            </w:r>
            <w:r w:rsidRPr="4465F753" w:rsidR="3BF298F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model (e) the internet model</w:t>
            </w:r>
          </w:p>
          <w:p w:rsidRPr="00E33BEC" w:rsidR="00E33BEC" w:rsidP="4465F753" w:rsidRDefault="00E33BEC" w14:paraId="7BC31126" w14:textId="4F0C76A4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501B8EC7" w14:textId="72BAC0ED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3BF298F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identify</w:t>
            </w:r>
            <w:r w:rsidRPr="4465F753" w:rsidR="3BF298F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at least five vulnerabilities in people that a groomer may use for control or coercion</w:t>
            </w:r>
          </w:p>
          <w:p w:rsidRPr="00E33BEC" w:rsidR="00E33BEC" w:rsidP="4465F753" w:rsidRDefault="00E33BEC" w14:paraId="4576F3BC" w14:textId="07AB9119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4CC7527F" w14:textId="78A5F71B">
            <w:pPr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US"/>
              </w:rPr>
            </w:pPr>
            <w:r w:rsidRPr="4465F753" w:rsidR="3BF298F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take part in a discussion </w:t>
            </w:r>
            <w:r w:rsidRPr="4465F753" w:rsidR="3BF298F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regarding</w:t>
            </w:r>
            <w:r w:rsidRPr="4465F753" w:rsidR="3BF298F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who in the life of a child or young person could become a groomer</w:t>
            </w:r>
          </w:p>
        </w:tc>
        <w:tc>
          <w:tcPr>
            <w:tcW w:w="1993" w:type="dxa"/>
            <w:tcMar/>
          </w:tcPr>
          <w:p w:rsidRPr="00E33BEC" w:rsidR="00E33BEC" w:rsidP="4465F753" w:rsidRDefault="00E33BEC" w14:paraId="7ADACC53" w14:textId="60BC5EF7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4465F753" w:rsidR="5E2E6BF1">
              <w:rPr>
                <w:rFonts w:ascii="Century Gothic" w:hAnsi="Century Gothic"/>
                <w:sz w:val="20"/>
                <w:szCs w:val="20"/>
                <w:lang w:val="en-US"/>
              </w:rPr>
              <w:t>Demonstrate</w:t>
            </w:r>
            <w:r w:rsidRPr="4465F753" w:rsidR="5E2E6BF1">
              <w:rPr>
                <w:rFonts w:ascii="Century Gothic" w:hAnsi="Century Gothic"/>
                <w:sz w:val="20"/>
                <w:szCs w:val="20"/>
                <w:lang w:val="en-US"/>
              </w:rPr>
              <w:t xml:space="preserve"> the ability to:</w:t>
            </w:r>
          </w:p>
          <w:p w:rsidRPr="00E33BEC" w:rsidR="00E33BEC" w:rsidP="4465F753" w:rsidRDefault="00E33BEC" w14:paraId="4AD7F9ED" w14:textId="40B28E39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403F98CE" w14:textId="256FE1C5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5E2E6BF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take part in a discussion on young people's attitudes to sexual activities</w:t>
            </w:r>
          </w:p>
          <w:p w:rsidRPr="00E33BEC" w:rsidR="00E33BEC" w:rsidP="4465F753" w:rsidRDefault="00E33BEC" w14:paraId="6B158478" w14:textId="3B2EF52C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57EB95D1" w14:textId="19CE95CB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5E2E6BF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take part in a discussion on young people's attitudes towards sexually transmitted disease</w:t>
            </w:r>
          </w:p>
          <w:p w:rsidRPr="00E33BEC" w:rsidR="00E33BEC" w:rsidP="4465F753" w:rsidRDefault="00E33BEC" w14:paraId="15FA8B40" w14:textId="5C1D3CC0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79998149" w14:textId="1957CF9B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5E2E6BF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take part in a discussion on young people's attitudes to and expectations of contraception</w:t>
            </w:r>
          </w:p>
          <w:p w:rsidRPr="00E33BEC" w:rsidR="00E33BEC" w:rsidP="4465F753" w:rsidRDefault="00E33BEC" w14:paraId="0EEC13AA" w14:textId="632F93ED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62D9ECC9" w14:textId="4FD40F4E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5E2E6BF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take part in a discussion on young people's attitudes to and expectations of healthy relationships</w:t>
            </w:r>
          </w:p>
          <w:p w:rsidRPr="00E33BEC" w:rsidR="00E33BEC" w:rsidP="4465F753" w:rsidRDefault="00E33BEC" w14:paraId="5050CBD7" w14:textId="3545D336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0CAC0AEB" w14:textId="0A03626C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5E2E6BF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take part in a discussion on young people's attitudes and expectations of love</w:t>
            </w:r>
          </w:p>
          <w:p w:rsidRPr="00E33BEC" w:rsidR="00E33BEC" w:rsidP="4465F753" w:rsidRDefault="00E33BEC" w14:paraId="1F8455BB" w14:textId="6C51E8CE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44813CD4" w14:textId="4F3ED34D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5E2E6BF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take part in a discussion on young people's attitudes to and expectations of sexual consent</w:t>
            </w:r>
          </w:p>
          <w:p w:rsidRPr="00E33BEC" w:rsidR="00E33BEC" w:rsidP="4465F753" w:rsidRDefault="00E33BEC" w14:paraId="5724A3B0" w14:textId="02588DEA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172D2F0D" w14:textId="33106973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5E2E6BF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Shown Knowledge of:</w:t>
            </w:r>
          </w:p>
          <w:p w:rsidRPr="00E33BEC" w:rsidR="00E33BEC" w:rsidP="4465F753" w:rsidRDefault="00E33BEC" w14:paraId="03B850D7" w14:textId="26884D81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6CD6C2BC" w14:textId="1E3C967B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5E2E6BF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three sexually transmitted infections and how each can be transmitted</w:t>
            </w:r>
          </w:p>
          <w:p w:rsidRPr="00E33BEC" w:rsidR="00E33BEC" w:rsidP="4465F753" w:rsidRDefault="00E33BEC" w14:paraId="46C32374" w14:textId="2F220BF0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36A14FD6" w14:textId="631648B4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5E2E6BF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at least three </w:t>
            </w:r>
            <w:r w:rsidRPr="4465F753" w:rsidR="5E2E6BF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different ways</w:t>
            </w:r>
            <w:r w:rsidRPr="4465F753" w:rsidR="5E2E6BF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that HIV can be transmitted</w:t>
            </w:r>
          </w:p>
          <w:p w:rsidRPr="00E33BEC" w:rsidR="00E33BEC" w:rsidP="4465F753" w:rsidRDefault="00E33BEC" w14:paraId="103DB23E" w14:textId="014F7A53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00C70753" w14:textId="5122A279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  <w:r w:rsidRPr="4465F753" w:rsidR="5E2E6BF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at least four effects of drugs and alcohol in relation to risk-taking </w:t>
            </w:r>
            <w:r w:rsidRPr="4465F753" w:rsidR="5E2E6BF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behaviour</w:t>
            </w:r>
            <w:r w:rsidRPr="4465F753" w:rsidR="5E2E6BF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and sexual health</w:t>
            </w:r>
          </w:p>
          <w:p w:rsidRPr="00E33BEC" w:rsidR="00E33BEC" w:rsidP="4465F753" w:rsidRDefault="00E33BEC" w14:paraId="006F5467" w14:textId="32DC5060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</w:pPr>
          </w:p>
          <w:p w:rsidRPr="00E33BEC" w:rsidR="00E33BEC" w:rsidP="4465F753" w:rsidRDefault="00E33BEC" w14:paraId="15B4A23D" w14:textId="0EAEC89A">
            <w:pPr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US"/>
              </w:rPr>
            </w:pPr>
            <w:r w:rsidRPr="4465F753" w:rsidR="5E2E6BF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three types of contraceptives and how and where these are obtainable, </w:t>
            </w:r>
            <w:r w:rsidRPr="4465F753" w:rsidR="5E2E6BF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>eg</w:t>
            </w:r>
            <w:r w:rsidRPr="4465F753" w:rsidR="5E2E6BF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0"/>
                <w:szCs w:val="20"/>
                <w:lang w:val="en-US"/>
              </w:rPr>
              <w:t xml:space="preserve"> chemists, family planning clinics</w:t>
            </w:r>
          </w:p>
        </w:tc>
      </w:tr>
      <w:tr w:rsidR="00E33BEC" w:rsidTr="4465F753" w14:paraId="71DF84C2" w14:textId="77777777">
        <w:tc>
          <w:tcPr>
            <w:tcW w:w="1992" w:type="dxa"/>
            <w:shd w:val="clear" w:color="auto" w:fill="F2F2F2" w:themeFill="background1" w:themeFillShade="F2"/>
            <w:tcMar/>
          </w:tcPr>
          <w:p w:rsidRPr="007124BE" w:rsidR="00E33BEC" w:rsidRDefault="00565291" w14:paraId="756B6060" w14:textId="61326162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Cross Curricular Links</w:t>
            </w:r>
          </w:p>
        </w:tc>
        <w:tc>
          <w:tcPr>
            <w:tcW w:w="1992" w:type="dxa"/>
            <w:tcMar/>
          </w:tcPr>
          <w:p w:rsidRPr="00E33BEC" w:rsidR="00E33BEC" w:rsidP="4465F753" w:rsidRDefault="00E33BEC" w14:paraId="335D2D20" w14:textId="6AE84A3C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4465F753" w:rsidR="06571A51">
              <w:rPr>
                <w:rFonts w:ascii="Century Gothic" w:hAnsi="Century Gothic"/>
                <w:sz w:val="20"/>
                <w:szCs w:val="20"/>
                <w:lang w:val="en-US"/>
              </w:rPr>
              <w:t>Life Skills</w:t>
            </w:r>
          </w:p>
        </w:tc>
        <w:tc>
          <w:tcPr>
            <w:tcW w:w="1992" w:type="dxa"/>
            <w:tcMar/>
          </w:tcPr>
          <w:p w:rsidRPr="00E33BEC" w:rsidR="00E33BEC" w:rsidP="4465F753" w:rsidRDefault="00E33BEC" w14:paraId="03D48361" w14:textId="66BD392A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4465F753" w:rsidR="06571A51">
              <w:rPr>
                <w:rFonts w:ascii="Century Gothic" w:hAnsi="Century Gothic"/>
                <w:sz w:val="20"/>
                <w:szCs w:val="20"/>
                <w:lang w:val="en-US"/>
              </w:rPr>
              <w:t>Science</w:t>
            </w:r>
          </w:p>
          <w:p w:rsidRPr="00E33BEC" w:rsidR="00E33BEC" w:rsidP="4465F753" w:rsidRDefault="00E33BEC" w14:paraId="1898EDFC" w14:textId="2893A5A9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4465F753" w:rsidR="06571A51">
              <w:rPr>
                <w:rFonts w:ascii="Century Gothic" w:hAnsi="Century Gothic"/>
                <w:sz w:val="20"/>
                <w:szCs w:val="20"/>
                <w:lang w:val="en-US"/>
              </w:rPr>
              <w:t>Citizenship</w:t>
            </w:r>
          </w:p>
        </w:tc>
        <w:tc>
          <w:tcPr>
            <w:tcW w:w="1993" w:type="dxa"/>
            <w:tcMar/>
          </w:tcPr>
          <w:p w:rsidRPr="00E33BEC" w:rsidR="00E33BEC" w:rsidP="4465F753" w:rsidRDefault="00E33BEC" w14:paraId="00E12FB9" w14:textId="5C3CA405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4465F753" w:rsidR="06571A51">
              <w:rPr>
                <w:rFonts w:ascii="Century Gothic" w:hAnsi="Century Gothic"/>
                <w:sz w:val="20"/>
                <w:szCs w:val="20"/>
                <w:lang w:val="en-US"/>
              </w:rPr>
              <w:t>Psychology</w:t>
            </w:r>
          </w:p>
          <w:p w:rsidRPr="00E33BEC" w:rsidR="00E33BEC" w:rsidP="4465F753" w:rsidRDefault="00E33BEC" w14:paraId="3DEE895B" w14:textId="4907CC03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4465F753" w:rsidR="06571A51">
              <w:rPr>
                <w:rFonts w:ascii="Century Gothic" w:hAnsi="Century Gothic"/>
                <w:sz w:val="20"/>
                <w:szCs w:val="20"/>
                <w:lang w:val="en-US"/>
              </w:rPr>
              <w:t>Citizenship</w:t>
            </w:r>
          </w:p>
        </w:tc>
        <w:tc>
          <w:tcPr>
            <w:tcW w:w="1993" w:type="dxa"/>
            <w:tcMar/>
          </w:tcPr>
          <w:p w:rsidRPr="00E33BEC" w:rsidR="00E33BEC" w:rsidP="4465F753" w:rsidRDefault="00E33BEC" w14:paraId="42999E8A" w14:textId="34A316C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4465F753" w:rsidR="06571A51">
              <w:rPr>
                <w:rFonts w:ascii="Century Gothic" w:hAnsi="Century Gothic"/>
                <w:sz w:val="20"/>
                <w:szCs w:val="20"/>
                <w:lang w:val="en-US"/>
              </w:rPr>
              <w:t>Careers</w:t>
            </w:r>
          </w:p>
          <w:p w:rsidRPr="00E33BEC" w:rsidR="00E33BEC" w:rsidP="4465F753" w:rsidRDefault="00E33BEC" w14:paraId="0318335E" w14:textId="708E6F5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4465F753" w:rsidR="06571A51">
              <w:rPr>
                <w:rFonts w:ascii="Century Gothic" w:hAnsi="Century Gothic"/>
                <w:sz w:val="20"/>
                <w:szCs w:val="20"/>
                <w:lang w:val="en-US"/>
              </w:rPr>
              <w:t>Life Skills</w:t>
            </w:r>
          </w:p>
        </w:tc>
        <w:tc>
          <w:tcPr>
            <w:tcW w:w="1993" w:type="dxa"/>
            <w:tcMar/>
          </w:tcPr>
          <w:p w:rsidRPr="00E33BEC" w:rsidR="00E33BEC" w:rsidP="4465F753" w:rsidRDefault="00E33BEC" w14:paraId="12CF0657" w14:textId="3CFE6ED3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4465F753" w:rsidR="06571A51">
              <w:rPr>
                <w:rFonts w:ascii="Century Gothic" w:hAnsi="Century Gothic"/>
                <w:sz w:val="20"/>
                <w:szCs w:val="20"/>
                <w:lang w:val="en-US"/>
              </w:rPr>
              <w:t>ICT</w:t>
            </w:r>
          </w:p>
          <w:p w:rsidRPr="00E33BEC" w:rsidR="00E33BEC" w:rsidP="4465F753" w:rsidRDefault="00E33BEC" w14:paraId="52773F51" w14:textId="60E39BC3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4465F753" w:rsidR="06571A51">
              <w:rPr>
                <w:rFonts w:ascii="Century Gothic" w:hAnsi="Century Gothic"/>
                <w:sz w:val="20"/>
                <w:szCs w:val="20"/>
                <w:lang w:val="en-US"/>
              </w:rPr>
              <w:t>Life Skills</w:t>
            </w:r>
          </w:p>
        </w:tc>
        <w:tc>
          <w:tcPr>
            <w:tcW w:w="1993" w:type="dxa"/>
            <w:tcMar/>
          </w:tcPr>
          <w:p w:rsidRPr="00E33BEC" w:rsidR="00E33BEC" w:rsidP="4465F753" w:rsidRDefault="00E33BEC" w14:paraId="7DCD66BB" w14:textId="04F499DC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4465F753" w:rsidR="06571A51">
              <w:rPr>
                <w:rFonts w:ascii="Century Gothic" w:hAnsi="Century Gothic"/>
                <w:sz w:val="20"/>
                <w:szCs w:val="20"/>
                <w:lang w:val="en-US"/>
              </w:rPr>
              <w:t>Life Skills</w:t>
            </w:r>
          </w:p>
          <w:p w:rsidRPr="00E33BEC" w:rsidR="00E33BEC" w:rsidP="4465F753" w:rsidRDefault="00E33BEC" w14:paraId="43C4D9AC" w14:textId="55EC55CD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4465F753" w:rsidR="06571A51">
              <w:rPr>
                <w:rFonts w:ascii="Century Gothic" w:hAnsi="Century Gothic"/>
                <w:sz w:val="20"/>
                <w:szCs w:val="20"/>
                <w:lang w:val="en-US"/>
              </w:rPr>
              <w:t>Health &amp; Social Care</w:t>
            </w:r>
          </w:p>
        </w:tc>
      </w:tr>
      <w:tr w:rsidR="00E33BEC" w:rsidTr="4465F753" w14:paraId="08305FED" w14:textId="77777777">
        <w:tc>
          <w:tcPr>
            <w:tcW w:w="1992" w:type="dxa"/>
            <w:shd w:val="clear" w:color="auto" w:fill="F2F2F2" w:themeFill="background1" w:themeFillShade="F2"/>
            <w:tcMar/>
          </w:tcPr>
          <w:p w:rsidRPr="007124BE" w:rsidR="00E33BEC" w:rsidRDefault="00565291" w14:paraId="26F4E82F" w14:textId="2F791304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Careers in the Curriculum</w:t>
            </w:r>
            <w:r w:rsidR="00DB1787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 </w:t>
            </w:r>
          </w:p>
        </w:tc>
        <w:tc>
          <w:tcPr>
            <w:tcW w:w="1992" w:type="dxa"/>
            <w:tcMar/>
          </w:tcPr>
          <w:p w:rsidRPr="00E33BEC" w:rsidR="00E33BEC" w:rsidP="4465F753" w:rsidRDefault="00E33BEC" w14:paraId="1C7C2785" w14:textId="39A8A76B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4465F753" w:rsidR="7E7C6101">
              <w:rPr>
                <w:rFonts w:ascii="Century Gothic" w:hAnsi="Century Gothic"/>
                <w:sz w:val="20"/>
                <w:szCs w:val="20"/>
                <w:lang w:val="en-US"/>
              </w:rPr>
              <w:t>Health care worker</w:t>
            </w:r>
            <w:r w:rsidRPr="4465F753" w:rsidR="57C73034">
              <w:rPr>
                <w:rFonts w:ascii="Century Gothic" w:hAnsi="Century Gothic"/>
                <w:sz w:val="20"/>
                <w:szCs w:val="20"/>
                <w:lang w:val="en-US"/>
              </w:rPr>
              <w:t>, support worker</w:t>
            </w:r>
          </w:p>
        </w:tc>
        <w:tc>
          <w:tcPr>
            <w:tcW w:w="1992" w:type="dxa"/>
            <w:tcMar/>
          </w:tcPr>
          <w:p w:rsidRPr="00E33BEC" w:rsidR="00E33BEC" w:rsidP="4465F753" w:rsidRDefault="00E33BEC" w14:paraId="2567228A" w14:textId="353B41EF">
            <w:pPr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US"/>
              </w:rPr>
            </w:pPr>
            <w:r w:rsidRPr="4465F753" w:rsidR="57C7303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0"/>
                <w:szCs w:val="20"/>
                <w:lang w:val="en-US"/>
              </w:rPr>
              <w:t>Support worker, outreach, helpline advisor, counselor</w:t>
            </w:r>
          </w:p>
          <w:p w:rsidRPr="00E33BEC" w:rsidR="00E33BEC" w:rsidP="4465F753" w:rsidRDefault="00E33BEC" w14:paraId="6204E7FD" w14:textId="4BEBDE3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1993" w:type="dxa"/>
            <w:tcMar/>
          </w:tcPr>
          <w:p w:rsidRPr="00E33BEC" w:rsidR="00E33BEC" w:rsidP="4465F753" w:rsidRDefault="00E33BEC" w14:paraId="7144CA78" w14:textId="19391DDA">
            <w:pPr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US"/>
              </w:rPr>
            </w:pPr>
            <w:r w:rsidRPr="4465F753" w:rsidR="57C7303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>law, politics, conflict resolutions</w:t>
            </w:r>
          </w:p>
        </w:tc>
        <w:tc>
          <w:tcPr>
            <w:tcW w:w="1993" w:type="dxa"/>
            <w:tcMar/>
          </w:tcPr>
          <w:p w:rsidRPr="00E33BEC" w:rsidR="00E33BEC" w:rsidP="4465F753" w:rsidRDefault="00E33BEC" w14:paraId="43A9EE68" w14:textId="6434A399">
            <w:pPr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US"/>
              </w:rPr>
            </w:pPr>
            <w:r w:rsidRPr="4465F753" w:rsidR="57C7303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Careers advisor, recruitment consultant,</w:t>
            </w:r>
          </w:p>
          <w:p w:rsidRPr="00E33BEC" w:rsidR="00E33BEC" w:rsidP="4465F753" w:rsidRDefault="00E33BEC" w14:paraId="77185D91" w14:textId="072B3103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1993" w:type="dxa"/>
            <w:tcMar/>
          </w:tcPr>
          <w:p w:rsidRPr="00E33BEC" w:rsidR="00E33BEC" w:rsidP="4465F753" w:rsidRDefault="00E33BEC" w14:paraId="57118E32" w14:textId="338A3159">
            <w:pPr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US"/>
              </w:rPr>
            </w:pPr>
            <w:r w:rsidRPr="4465F753" w:rsidR="57C7303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0"/>
                <w:szCs w:val="20"/>
                <w:lang w:val="en-US"/>
              </w:rPr>
              <w:t xml:space="preserve">family practitioners, social workers, or therapists, </w:t>
            </w:r>
            <w:r w:rsidRPr="4465F753" w:rsidR="57C73034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US"/>
              </w:rPr>
              <w:t xml:space="preserve"> </w:t>
            </w:r>
          </w:p>
          <w:p w:rsidRPr="00E33BEC" w:rsidR="00E33BEC" w:rsidP="4465F753" w:rsidRDefault="00E33BEC" w14:paraId="7CCA8D2A" w14:textId="6FA2E86F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1993" w:type="dxa"/>
            <w:tcMar/>
          </w:tcPr>
          <w:p w:rsidRPr="00E33BEC" w:rsidR="00E33BEC" w:rsidP="4465F753" w:rsidRDefault="00E33BEC" w14:paraId="39183182" w14:textId="7A8F177D">
            <w:pPr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US"/>
              </w:rPr>
            </w:pPr>
            <w:r w:rsidRPr="4465F753" w:rsidR="57C7303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0"/>
                <w:szCs w:val="20"/>
                <w:lang w:val="en-US"/>
              </w:rPr>
              <w:t xml:space="preserve">family practitioners, social workers, or therapists, health advisor, helpline advisor, school nurse, health </w:t>
            </w:r>
            <w:r w:rsidRPr="4465F753" w:rsidR="57C7303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0"/>
                <w:szCs w:val="20"/>
                <w:lang w:val="en-US"/>
              </w:rPr>
              <w:t>practioner</w:t>
            </w:r>
            <w:r w:rsidRPr="4465F753" w:rsidR="57C73034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US"/>
              </w:rPr>
              <w:t xml:space="preserve"> </w:t>
            </w:r>
          </w:p>
          <w:p w:rsidRPr="00E33BEC" w:rsidR="00E33BEC" w:rsidP="4465F753" w:rsidRDefault="00E33BEC" w14:paraId="01969074" w14:textId="2597E00B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</w:tr>
      <w:tr w:rsidR="00E33BEC" w:rsidTr="4465F753" w14:paraId="19026D86" w14:textId="77777777">
        <w:tc>
          <w:tcPr>
            <w:tcW w:w="1992" w:type="dxa"/>
            <w:shd w:val="clear" w:color="auto" w:fill="F2F2F2" w:themeFill="background1" w:themeFillShade="F2"/>
            <w:tcMar/>
          </w:tcPr>
          <w:p w:rsidRPr="007124BE" w:rsidR="00E33BEC" w:rsidRDefault="00565291" w14:paraId="42DCB9E6" w14:textId="78DB5E68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LOtC</w:t>
            </w:r>
            <w:proofErr w:type="spellEnd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</w:t>
            </w:r>
          </w:p>
        </w:tc>
        <w:tc>
          <w:tcPr>
            <w:tcW w:w="1992" w:type="dxa"/>
            <w:tcMar/>
          </w:tcPr>
          <w:p w:rsidRPr="00E33BEC" w:rsidR="00E33BEC" w:rsidP="4465F753" w:rsidRDefault="00E33BEC" w14:paraId="28D497BE" w14:textId="0820FE0B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4465F753" w:rsidR="5FAB40C9">
              <w:rPr>
                <w:rFonts w:ascii="Century Gothic" w:hAnsi="Century Gothic"/>
                <w:sz w:val="20"/>
                <w:szCs w:val="20"/>
                <w:lang w:val="en-US"/>
              </w:rPr>
              <w:t xml:space="preserve">Opticians, dentist, doctors' surgery, mental </w:t>
            </w:r>
            <w:r w:rsidRPr="4465F753" w:rsidR="5FAB40C9">
              <w:rPr>
                <w:rFonts w:ascii="Century Gothic" w:hAnsi="Century Gothic"/>
                <w:sz w:val="20"/>
                <w:szCs w:val="20"/>
                <w:lang w:val="en-US"/>
              </w:rPr>
              <w:t>health</w:t>
            </w:r>
            <w:r w:rsidRPr="4465F753" w:rsidR="5FAB40C9">
              <w:rPr>
                <w:rFonts w:ascii="Century Gothic" w:hAnsi="Century Gothic"/>
                <w:sz w:val="20"/>
                <w:szCs w:val="20"/>
                <w:lang w:val="en-US"/>
              </w:rPr>
              <w:t xml:space="preserve"> nurse workshop</w:t>
            </w:r>
          </w:p>
        </w:tc>
        <w:tc>
          <w:tcPr>
            <w:tcW w:w="1992" w:type="dxa"/>
            <w:tcMar/>
          </w:tcPr>
          <w:p w:rsidRPr="00E33BEC" w:rsidR="00E33BEC" w:rsidP="4465F753" w:rsidRDefault="00E33BEC" w14:paraId="7ECE1475" w14:textId="7006924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4465F753" w:rsidR="5FAB40C9">
              <w:rPr>
                <w:rFonts w:ascii="Century Gothic" w:hAnsi="Century Gothic"/>
                <w:sz w:val="20"/>
                <w:szCs w:val="20"/>
                <w:lang w:val="en-US"/>
              </w:rPr>
              <w:t xml:space="preserve">Guest speaker, workshops, </w:t>
            </w:r>
          </w:p>
        </w:tc>
        <w:tc>
          <w:tcPr>
            <w:tcW w:w="1993" w:type="dxa"/>
            <w:tcMar/>
          </w:tcPr>
          <w:p w:rsidRPr="00E33BEC" w:rsidR="00E33BEC" w:rsidP="4465F753" w:rsidRDefault="00E33BEC" w14:paraId="42F3D4CC" w14:textId="76181805">
            <w:pPr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US"/>
              </w:rPr>
            </w:pPr>
            <w:r w:rsidRPr="4465F753" w:rsidR="5FAB40C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>magistrates court, police station</w:t>
            </w:r>
          </w:p>
        </w:tc>
        <w:tc>
          <w:tcPr>
            <w:tcW w:w="1993" w:type="dxa"/>
            <w:tcMar/>
          </w:tcPr>
          <w:p w:rsidRPr="00E33BEC" w:rsidR="00E33BEC" w:rsidP="4465F753" w:rsidRDefault="00E33BEC" w14:paraId="2334C660" w14:textId="6DCA651C">
            <w:pPr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US"/>
              </w:rPr>
            </w:pPr>
            <w:r w:rsidRPr="4465F753" w:rsidR="5FAB40C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Visit local businesses, careers fayre, interview a professional</w:t>
            </w:r>
          </w:p>
          <w:p w:rsidRPr="00E33BEC" w:rsidR="00E33BEC" w:rsidP="4465F753" w:rsidRDefault="00E33BEC" w14:paraId="1F377F89" w14:textId="48BD8A3D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1993" w:type="dxa"/>
            <w:tcMar/>
          </w:tcPr>
          <w:p w:rsidRPr="00E33BEC" w:rsidR="00E33BEC" w:rsidP="4465F753" w:rsidRDefault="00E33BEC" w14:paraId="2F24740D" w14:textId="37034709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4465F753" w:rsidR="57B44746">
              <w:rPr>
                <w:rFonts w:ascii="Century Gothic" w:hAnsi="Century Gothic"/>
                <w:sz w:val="20"/>
                <w:szCs w:val="20"/>
                <w:lang w:val="en-US"/>
              </w:rPr>
              <w:t>Workshop, guest speaker</w:t>
            </w:r>
          </w:p>
        </w:tc>
        <w:tc>
          <w:tcPr>
            <w:tcW w:w="1993" w:type="dxa"/>
            <w:tcMar/>
          </w:tcPr>
          <w:p w:rsidRPr="00E33BEC" w:rsidR="00E33BEC" w:rsidP="4465F753" w:rsidRDefault="00E33BEC" w14:paraId="2484E2ED" w14:textId="62472F3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4465F753" w:rsidR="5FAB40C9">
              <w:rPr>
                <w:rFonts w:ascii="Century Gothic" w:hAnsi="Century Gothic"/>
                <w:sz w:val="20"/>
                <w:szCs w:val="20"/>
                <w:lang w:val="en-US"/>
              </w:rPr>
              <w:t>Workshops, school nurse, guest speakers</w:t>
            </w:r>
            <w:r w:rsidRPr="4465F753" w:rsidR="40802ED5">
              <w:rPr>
                <w:rFonts w:ascii="Century Gothic" w:hAnsi="Century Gothic"/>
                <w:sz w:val="20"/>
                <w:szCs w:val="20"/>
                <w:lang w:val="en-US"/>
              </w:rPr>
              <w:t>, chemist</w:t>
            </w:r>
          </w:p>
        </w:tc>
      </w:tr>
    </w:tbl>
    <w:p w:rsidRPr="00E33BEC" w:rsidR="00E33BEC" w:rsidRDefault="00E33BEC" w14:paraId="3608A6CA" w14:textId="77777777">
      <w:pPr>
        <w:rPr>
          <w:lang w:val="en-US"/>
        </w:rPr>
      </w:pPr>
    </w:p>
    <w:sectPr w:rsidRPr="00E33BEC" w:rsidR="00E33BEC" w:rsidSect="00E33BEC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pgBorders w:offsetFrom="page">
        <w:top w:val="single" w:color="0070C0" w:sz="24" w:space="24"/>
        <w:left w:val="single" w:color="0070C0" w:sz="24" w:space="24"/>
        <w:bottom w:val="single" w:color="0070C0" w:sz="24" w:space="24"/>
        <w:right w:val="single" w:color="0070C0" w:sz="2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65FE" w:rsidP="00E33BEC" w:rsidRDefault="006C65FE" w14:paraId="400F3732" w14:textId="77777777">
      <w:pPr>
        <w:spacing w:after="0" w:line="240" w:lineRule="auto"/>
      </w:pPr>
      <w:r>
        <w:separator/>
      </w:r>
    </w:p>
  </w:endnote>
  <w:endnote w:type="continuationSeparator" w:id="0">
    <w:p w:rsidR="006C65FE" w:rsidP="00E33BEC" w:rsidRDefault="006C65FE" w14:paraId="51803D5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6C65FE" w:rsidTr="4CF18257" w14:paraId="6651E720" w14:textId="77777777">
      <w:trPr>
        <w:trHeight w:val="300"/>
      </w:trPr>
      <w:tc>
        <w:tcPr>
          <w:tcW w:w="4650" w:type="dxa"/>
        </w:tcPr>
        <w:p w:rsidR="006C65FE" w:rsidP="4CF18257" w:rsidRDefault="006C65FE" w14:paraId="7977DB8B" w14:textId="6BA6E8E9">
          <w:pPr>
            <w:pStyle w:val="Header"/>
            <w:ind w:left="-115"/>
          </w:pPr>
        </w:p>
      </w:tc>
      <w:tc>
        <w:tcPr>
          <w:tcW w:w="4650" w:type="dxa"/>
        </w:tcPr>
        <w:p w:rsidR="006C65FE" w:rsidP="4CF18257" w:rsidRDefault="006C65FE" w14:paraId="1C06BE53" w14:textId="0173B587">
          <w:pPr>
            <w:pStyle w:val="Header"/>
            <w:jc w:val="center"/>
          </w:pPr>
        </w:p>
      </w:tc>
      <w:tc>
        <w:tcPr>
          <w:tcW w:w="4650" w:type="dxa"/>
        </w:tcPr>
        <w:p w:rsidR="006C65FE" w:rsidP="4CF18257" w:rsidRDefault="006C65FE" w14:paraId="33A56E90" w14:textId="2BC82AC9">
          <w:pPr>
            <w:pStyle w:val="Header"/>
            <w:ind w:right="-115"/>
            <w:jc w:val="right"/>
          </w:pPr>
        </w:p>
      </w:tc>
    </w:tr>
  </w:tbl>
  <w:p w:rsidR="006C65FE" w:rsidP="4CF18257" w:rsidRDefault="006C65FE" w14:paraId="06681134" w14:textId="691147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65FE" w:rsidP="00E33BEC" w:rsidRDefault="006C65FE" w14:paraId="78926554" w14:textId="77777777">
      <w:pPr>
        <w:spacing w:after="0" w:line="240" w:lineRule="auto"/>
      </w:pPr>
      <w:r>
        <w:separator/>
      </w:r>
    </w:p>
  </w:footnote>
  <w:footnote w:type="continuationSeparator" w:id="0">
    <w:p w:rsidR="006C65FE" w:rsidP="00E33BEC" w:rsidRDefault="006C65FE" w14:paraId="4E4C3A0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6C65FE" w:rsidP="00565291" w:rsidRDefault="006C65FE" w14:paraId="4C7C1869" w14:textId="1AC5BF2A">
    <w:pPr>
      <w:pStyle w:val="Header"/>
      <w:tabs>
        <w:tab w:val="clear" w:pos="9026"/>
        <w:tab w:val="left" w:pos="8316"/>
      </w:tabs>
      <w:rPr>
        <w:rFonts w:ascii="Century Gothic" w:hAnsi="Century Gothic"/>
      </w:rPr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171C4154" wp14:editId="79ACA203">
          <wp:simplePos x="0" y="0"/>
          <wp:positionH relativeFrom="margin">
            <wp:posOffset>5086350</wp:posOffset>
          </wp:positionH>
          <wp:positionV relativeFrom="paragraph">
            <wp:posOffset>-38735</wp:posOffset>
          </wp:positionV>
          <wp:extent cx="4241800" cy="485140"/>
          <wp:effectExtent l="0" t="0" r="6350" b="0"/>
          <wp:wrapTight wrapText="bothSides">
            <wp:wrapPolygon edited="0">
              <wp:start x="0" y="0"/>
              <wp:lineTo x="0" y="20356"/>
              <wp:lineTo x="21535" y="20356"/>
              <wp:lineTo x="21535" y="0"/>
              <wp:lineTo x="0" y="0"/>
            </wp:wrapPolygon>
          </wp:wrapTight>
          <wp:docPr id="65856363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8563631" name="Picture 6585636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41800" cy="485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F78BA" w:rsidR="1920491B">
      <w:rPr/>
      <w:t xml:space="preserve"> </w:t>
    </w:r>
    <w:r w:rsidR="007F78BA">
      <w:rPr>
        <w:noProof/>
      </w:rPr>
      <w:drawing>
        <wp:inline distT="0" distB="0" distL="0" distR="0" wp14:anchorId="2B621863" wp14:editId="5158C9C6">
          <wp:extent cx="489049" cy="504825"/>
          <wp:effectExtent l="0" t="0" r="6350" b="0"/>
          <wp:docPr id="1" name="Picture 1" descr="Wightwick Hall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ightwick Hall Schoo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450" cy="515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1920491B">
      <w:rPr/>
      <w:t xml:space="preserve">  </w:t>
    </w:r>
    <w:r w:rsidR="1920491B">
      <w:rPr>
        <w:rFonts w:ascii="Century Gothic" w:hAnsi="Century Gothic"/>
      </w:rPr>
      <w:t>Wightwick</w:t>
    </w:r>
    <w:r w:rsidR="1920491B">
      <w:rPr>
        <w:rFonts w:ascii="Century Gothic" w:hAnsi="Century Gothic"/>
      </w:rPr>
      <w:t xml:space="preserve"> Hall High School </w:t>
    </w:r>
    <w:r w:rsidR="1920491B">
      <w:rPr>
        <w:rFonts w:ascii="Century Gothic" w:hAnsi="Century Gothic"/>
      </w:rPr>
      <w:t xml:space="preserve">PSHE</w:t>
    </w:r>
    <w:r w:rsidR="1920491B">
      <w:rPr>
        <w:rFonts w:ascii="Century Gothic" w:hAnsi="Century Gothic"/>
      </w:rPr>
      <w:t xml:space="preserve"> Long Term Plan</w:t>
    </w:r>
    <w:r>
      <w:rPr>
        <w:rFonts w:ascii="Century Gothic" w:hAnsi="Century Gothic"/>
      </w:rPr>
      <w:tab/>
    </w:r>
  </w:p>
  <w:p w:rsidRPr="00E33BEC" w:rsidR="006C65FE" w:rsidRDefault="006C65FE" w14:paraId="376AEC09" w14:textId="3D0E0843">
    <w:pPr>
      <w:pStyle w:val="Header"/>
      <w:rPr>
        <w:rFonts w:ascii="Century Gothic" w:hAnsi="Century Gothic"/>
      </w:rPr>
    </w:pPr>
    <w:r w:rsidRPr="4CF18257">
      <w:rPr>
        <w:rFonts w:ascii="Century Gothic" w:hAnsi="Century Gothic"/>
      </w:rPr>
      <w:t xml:space="preserve">  </w:t>
    </w:r>
    <w:r w:rsidR="0019577F">
      <w:rPr>
        <w:rFonts w:ascii="Century Gothic" w:hAnsi="Century Gothic"/>
      </w:rPr>
      <w:t>2025-2026</w:t>
    </w:r>
  </w:p>
</w:hdr>
</file>

<file path=word/intelligence2.xml><?xml version="1.0" encoding="utf-8"?>
<int2:intelligence xmlns:int2="http://schemas.microsoft.com/office/intelligence/2020/intelligence">
  <int2:observations>
    <int2:textHash int2:hashCode="IyYXNFz5azjKDb" int2:id="U5b9LRgj">
      <int2:state int2:type="spell" int2:value="Rejected"/>
    </int2:textHash>
    <int2:textHash int2:hashCode="hN6B5b8f/AaH/i" int2:id="npdLEMqH">
      <int2:state int2:type="spell" int2:value="Rejected"/>
    </int2:textHash>
    <int2:bookmark int2:bookmarkName="_Int_OOZce23w" int2:invalidationBookmarkName="" int2:hashCode="P1t9DnuMzsiEcY" int2:id="b5jXX4Ed">
      <int2:state int2:type="spell" int2:value="Rejected"/>
    </int2:bookmark>
    <int2:bookmark int2:bookmarkName="_Int_PYXoxXS5" int2:invalidationBookmarkName="" int2:hashCode="v3jXqOAVqWKVSe" int2:id="KSuTJd7w">
      <int2:state int2:type="spell" int2:value="Rejected"/>
    </int2:bookmark>
    <int2:bookmark int2:bookmarkName="_Int_TAf0tuE2" int2:invalidationBookmarkName="" int2:hashCode="SPW0sFXDTAtd5h" int2:id="KpcppIF7">
      <int2:state int2:type="style" int2:value="Rejected"/>
    </int2:bookmark>
    <int2:bookmark int2:bookmarkName="_Int_6BIeUYdB" int2:invalidationBookmarkName="" int2:hashCode="XSUiEPxXFZ9tOg" int2:id="J5ukyfhW">
      <int2:state int2:type="spell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BEC"/>
    <w:rsid w:val="0019577F"/>
    <w:rsid w:val="00387D91"/>
    <w:rsid w:val="00565291"/>
    <w:rsid w:val="006C65FE"/>
    <w:rsid w:val="007124BE"/>
    <w:rsid w:val="007F78BA"/>
    <w:rsid w:val="00896DB8"/>
    <w:rsid w:val="008C2530"/>
    <w:rsid w:val="00DB1787"/>
    <w:rsid w:val="00E33BEC"/>
    <w:rsid w:val="03653A07"/>
    <w:rsid w:val="03AF4871"/>
    <w:rsid w:val="049B3677"/>
    <w:rsid w:val="04EC5602"/>
    <w:rsid w:val="0612ACBA"/>
    <w:rsid w:val="06571A51"/>
    <w:rsid w:val="0668E5A6"/>
    <w:rsid w:val="06E9D2B8"/>
    <w:rsid w:val="078AE84E"/>
    <w:rsid w:val="07931E9A"/>
    <w:rsid w:val="08178EDE"/>
    <w:rsid w:val="087C4C9C"/>
    <w:rsid w:val="0AA18747"/>
    <w:rsid w:val="0C7E34D8"/>
    <w:rsid w:val="0CABB2E6"/>
    <w:rsid w:val="0CBC5F38"/>
    <w:rsid w:val="0CBFA637"/>
    <w:rsid w:val="0CFFAF15"/>
    <w:rsid w:val="0D82A4EB"/>
    <w:rsid w:val="0EE931C8"/>
    <w:rsid w:val="0EF25AED"/>
    <w:rsid w:val="1191B6C6"/>
    <w:rsid w:val="1287340A"/>
    <w:rsid w:val="1920491B"/>
    <w:rsid w:val="1A6960E8"/>
    <w:rsid w:val="1C7192EB"/>
    <w:rsid w:val="1C75D9A1"/>
    <w:rsid w:val="1C7B7C74"/>
    <w:rsid w:val="1CD4ED7E"/>
    <w:rsid w:val="1CFBDA57"/>
    <w:rsid w:val="1DC04F17"/>
    <w:rsid w:val="1E6246A0"/>
    <w:rsid w:val="1F46F190"/>
    <w:rsid w:val="1F46F190"/>
    <w:rsid w:val="1FCDB58A"/>
    <w:rsid w:val="202B191C"/>
    <w:rsid w:val="21E67E28"/>
    <w:rsid w:val="21F5EF61"/>
    <w:rsid w:val="2205CFEC"/>
    <w:rsid w:val="220639F6"/>
    <w:rsid w:val="2345B273"/>
    <w:rsid w:val="234D3C1E"/>
    <w:rsid w:val="246729CA"/>
    <w:rsid w:val="246969BF"/>
    <w:rsid w:val="25896ADB"/>
    <w:rsid w:val="2712CB8A"/>
    <w:rsid w:val="2741CDDB"/>
    <w:rsid w:val="27B08852"/>
    <w:rsid w:val="285677D8"/>
    <w:rsid w:val="28B22084"/>
    <w:rsid w:val="297F5A1D"/>
    <w:rsid w:val="2B47F164"/>
    <w:rsid w:val="2E08EBB0"/>
    <w:rsid w:val="2E7A3196"/>
    <w:rsid w:val="30C1BC52"/>
    <w:rsid w:val="310A3FC2"/>
    <w:rsid w:val="32304069"/>
    <w:rsid w:val="32729855"/>
    <w:rsid w:val="34CBB500"/>
    <w:rsid w:val="357AB46A"/>
    <w:rsid w:val="35FE10D8"/>
    <w:rsid w:val="3841E08B"/>
    <w:rsid w:val="3950B6AA"/>
    <w:rsid w:val="3AC2AA97"/>
    <w:rsid w:val="3BF298FD"/>
    <w:rsid w:val="3D9B9982"/>
    <w:rsid w:val="3D9B9982"/>
    <w:rsid w:val="40802ED5"/>
    <w:rsid w:val="41F1C09A"/>
    <w:rsid w:val="4465F753"/>
    <w:rsid w:val="44729732"/>
    <w:rsid w:val="48B56088"/>
    <w:rsid w:val="49364F53"/>
    <w:rsid w:val="4963D720"/>
    <w:rsid w:val="49709F51"/>
    <w:rsid w:val="49709F51"/>
    <w:rsid w:val="4B407871"/>
    <w:rsid w:val="4B48D756"/>
    <w:rsid w:val="4C0F4C90"/>
    <w:rsid w:val="4C64779B"/>
    <w:rsid w:val="4C77874B"/>
    <w:rsid w:val="4C77874B"/>
    <w:rsid w:val="4CC125E0"/>
    <w:rsid w:val="4CF18257"/>
    <w:rsid w:val="4ED654DF"/>
    <w:rsid w:val="4F2566F6"/>
    <w:rsid w:val="4F53A82D"/>
    <w:rsid w:val="4F53A82D"/>
    <w:rsid w:val="51A61CAF"/>
    <w:rsid w:val="5602B49F"/>
    <w:rsid w:val="569EF7BC"/>
    <w:rsid w:val="576A848D"/>
    <w:rsid w:val="57B44746"/>
    <w:rsid w:val="57C73034"/>
    <w:rsid w:val="58147C13"/>
    <w:rsid w:val="59470CB5"/>
    <w:rsid w:val="59A034B9"/>
    <w:rsid w:val="59A034B9"/>
    <w:rsid w:val="59D7C072"/>
    <w:rsid w:val="5B7E6678"/>
    <w:rsid w:val="5C2452A9"/>
    <w:rsid w:val="5DB57B9E"/>
    <w:rsid w:val="5DB57B9E"/>
    <w:rsid w:val="5E2E6BF1"/>
    <w:rsid w:val="5F3E1C1E"/>
    <w:rsid w:val="5F3E1C1E"/>
    <w:rsid w:val="5F62733C"/>
    <w:rsid w:val="5F62733C"/>
    <w:rsid w:val="5FAB40C9"/>
    <w:rsid w:val="6027201F"/>
    <w:rsid w:val="62322F4D"/>
    <w:rsid w:val="64F852F0"/>
    <w:rsid w:val="655188F7"/>
    <w:rsid w:val="666DD478"/>
    <w:rsid w:val="669264C9"/>
    <w:rsid w:val="69189B0E"/>
    <w:rsid w:val="69189B0E"/>
    <w:rsid w:val="69A852BC"/>
    <w:rsid w:val="6C4B5320"/>
    <w:rsid w:val="6D4F9E14"/>
    <w:rsid w:val="6D7F4966"/>
    <w:rsid w:val="6D7F4966"/>
    <w:rsid w:val="7089DEC5"/>
    <w:rsid w:val="708E6F2B"/>
    <w:rsid w:val="7116DCB8"/>
    <w:rsid w:val="71AA37B0"/>
    <w:rsid w:val="7259D564"/>
    <w:rsid w:val="72F11A9E"/>
    <w:rsid w:val="73FA45AE"/>
    <w:rsid w:val="7409D87C"/>
    <w:rsid w:val="783AC0F0"/>
    <w:rsid w:val="7A375684"/>
    <w:rsid w:val="7A591EE4"/>
    <w:rsid w:val="7AACF761"/>
    <w:rsid w:val="7BA5D527"/>
    <w:rsid w:val="7C3DBDC1"/>
    <w:rsid w:val="7CE8E20C"/>
    <w:rsid w:val="7E4FAF86"/>
    <w:rsid w:val="7E7C6101"/>
    <w:rsid w:val="7F8F3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33943"/>
  <w15:chartTrackingRefBased/>
  <w15:docId w15:val="{220672B4-6625-44AE-AD9F-7E817A120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3BE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3BE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3B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3B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3B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3B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3B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3B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3B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E33BEC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E33BE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E33BEC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E33BEC"/>
    <w:rPr>
      <w:rFonts w:eastAsiaTheme="majorEastAsia" w:cstheme="majorBidi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E33BEC"/>
    <w:rPr>
      <w:rFonts w:eastAsiaTheme="majorEastAsia" w:cstheme="majorBidi"/>
      <w:color w:val="2F549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E33BE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E33BE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E33BE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E33B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3BE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E33BE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B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E33B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3BE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E33B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3B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3B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BEC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E33B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3BE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33BEC"/>
  </w:style>
  <w:style w:type="paragraph" w:styleId="Footer">
    <w:name w:val="footer"/>
    <w:basedOn w:val="Normal"/>
    <w:link w:val="Foot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33BEC"/>
  </w:style>
  <w:style w:type="table" w:styleId="TableGrid">
    <w:name w:val="Table Grid"/>
    <w:basedOn w:val="TableNormal"/>
    <w:uiPriority w:val="39"/>
    <w:rsid w:val="00E33BE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customXml" Target="../customXml/item3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customXml" Target="../customXml/item2.xml" Id="rId11" /><Relationship Type="http://schemas.openxmlformats.org/officeDocument/2006/relationships/endnotes" Target="endnotes.xml" Id="rId5" /><Relationship Type="http://schemas.openxmlformats.org/officeDocument/2006/relationships/customXml" Target="../customXml/item1.xml" Id="rId10" /><Relationship Type="http://schemas.openxmlformats.org/officeDocument/2006/relationships/footnotes" Target="footnotes.xml" Id="rId4" /><Relationship Type="http://schemas.openxmlformats.org/officeDocument/2006/relationships/theme" Target="theme/theme1.xml" Id="rId9" /><Relationship Type="http://schemas.microsoft.com/office/2020/10/relationships/intelligence" Target="intelligence2.xml" Id="R2de4901c99e4457e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9A5D1C264FE449BD5C3B2EC5114FA1" ma:contentTypeVersion="15" ma:contentTypeDescription="Create a new document." ma:contentTypeScope="" ma:versionID="10334bb2c24ec4ecd019ee1516e73afa">
  <xsd:schema xmlns:xsd="http://www.w3.org/2001/XMLSchema" xmlns:xs="http://www.w3.org/2001/XMLSchema" xmlns:p="http://schemas.microsoft.com/office/2006/metadata/properties" xmlns:ns2="56dc380a-f0f0-4d85-a153-010f8d2d173f" xmlns:ns3="9fc12527-6241-4234-849a-e56d0671d767" targetNamespace="http://schemas.microsoft.com/office/2006/metadata/properties" ma:root="true" ma:fieldsID="77271755b8add372a6831d915e52c485" ns2:_="" ns3:_="">
    <xsd:import namespace="56dc380a-f0f0-4d85-a153-010f8d2d173f"/>
    <xsd:import namespace="9fc12527-6241-4234-849a-e56d0671d7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dc380a-f0f0-4d85-a153-010f8d2d17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ff68a40-22d3-4654-8d67-84d0325bdf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c12527-6241-4234-849a-e56d0671d76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c0b127-dfbe-4a81-b4c6-9662240f95e1}" ma:internalName="TaxCatchAll" ma:showField="CatchAllData" ma:web="9fc12527-6241-4234-849a-e56d0671d7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6dc380a-f0f0-4d85-a153-010f8d2d173f">
      <Terms xmlns="http://schemas.microsoft.com/office/infopath/2007/PartnerControls"/>
    </lcf76f155ced4ddcb4097134ff3c332f>
    <TaxCatchAll xmlns="9fc12527-6241-4234-849a-e56d0671d767" xsi:nil="true"/>
  </documentManagement>
</p:properties>
</file>

<file path=customXml/itemProps1.xml><?xml version="1.0" encoding="utf-8"?>
<ds:datastoreItem xmlns:ds="http://schemas.openxmlformats.org/officeDocument/2006/customXml" ds:itemID="{6632372B-7596-4EF2-869B-1635D75B48AA}"/>
</file>

<file path=customXml/itemProps2.xml><?xml version="1.0" encoding="utf-8"?>
<ds:datastoreItem xmlns:ds="http://schemas.openxmlformats.org/officeDocument/2006/customXml" ds:itemID="{19E30B89-1EC8-472F-BD5F-8545727C236D}"/>
</file>

<file path=customXml/itemProps3.xml><?xml version="1.0" encoding="utf-8"?>
<ds:datastoreItem xmlns:ds="http://schemas.openxmlformats.org/officeDocument/2006/customXml" ds:itemID="{6D9DEA1F-F945-434E-AEF8-023245EDD99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Kirsty Guest</dc:creator>
  <keywords/>
  <dc:description/>
  <lastModifiedBy>h.smith</lastModifiedBy>
  <revision>8</revision>
  <dcterms:created xsi:type="dcterms:W3CDTF">2025-06-03T13:47:00.0000000Z</dcterms:created>
  <dcterms:modified xsi:type="dcterms:W3CDTF">2025-09-17T15:06:10.4113709Z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0x010100CE9A5D1C264FE449BD5C3B2EC5114FA1</vt:lpwstr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